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69" w:rsidRPr="004E3769" w:rsidRDefault="004E3769" w:rsidP="004E376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E3769">
        <w:rPr>
          <w:rFonts w:ascii="Times New Roman" w:hAnsi="Times New Roman"/>
          <w:b/>
          <w:i/>
          <w:sz w:val="24"/>
          <w:szCs w:val="24"/>
        </w:rPr>
        <w:t xml:space="preserve">Проект </w:t>
      </w:r>
    </w:p>
    <w:p w:rsidR="004E3769" w:rsidRPr="004E3769" w:rsidRDefault="004E3769" w:rsidP="004E376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4E3769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F42B26">
        <w:rPr>
          <w:rFonts w:ascii="Times New Roman" w:hAnsi="Times New Roman"/>
          <w:b/>
          <w:i/>
          <w:sz w:val="24"/>
          <w:szCs w:val="24"/>
        </w:rPr>
        <w:t>04</w:t>
      </w:r>
      <w:r w:rsidR="00AE67FD">
        <w:rPr>
          <w:rFonts w:ascii="Times New Roman" w:hAnsi="Times New Roman"/>
          <w:b/>
          <w:i/>
          <w:sz w:val="24"/>
          <w:szCs w:val="24"/>
        </w:rPr>
        <w:t>.</w:t>
      </w:r>
      <w:r w:rsidR="00C64962">
        <w:rPr>
          <w:rFonts w:ascii="Times New Roman" w:hAnsi="Times New Roman"/>
          <w:b/>
          <w:i/>
          <w:sz w:val="24"/>
          <w:szCs w:val="24"/>
        </w:rPr>
        <w:t>1</w:t>
      </w:r>
      <w:r w:rsidR="00146579" w:rsidRPr="006D5DE5">
        <w:rPr>
          <w:rFonts w:ascii="Times New Roman" w:hAnsi="Times New Roman"/>
          <w:b/>
          <w:i/>
          <w:sz w:val="24"/>
          <w:szCs w:val="24"/>
        </w:rPr>
        <w:t>2</w:t>
      </w:r>
      <w:r w:rsidRPr="004E3769">
        <w:rPr>
          <w:rFonts w:ascii="Times New Roman" w:hAnsi="Times New Roman"/>
          <w:b/>
          <w:i/>
          <w:sz w:val="24"/>
          <w:szCs w:val="24"/>
        </w:rPr>
        <w:t>.2018</w:t>
      </w:r>
    </w:p>
    <w:p w:rsidR="00DB4A31" w:rsidRPr="0045559D" w:rsidRDefault="007A48C4" w:rsidP="00097FB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5559D">
        <w:rPr>
          <w:rFonts w:ascii="Times New Roman" w:hAnsi="Times New Roman"/>
          <w:b/>
          <w:sz w:val="28"/>
          <w:szCs w:val="24"/>
        </w:rPr>
        <w:t>ПРОГРАММА</w:t>
      </w:r>
    </w:p>
    <w:p w:rsidR="007A48C4" w:rsidRPr="0045559D" w:rsidRDefault="004E3769" w:rsidP="00097FB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5559D">
        <w:rPr>
          <w:rFonts w:ascii="Times New Roman" w:hAnsi="Times New Roman"/>
          <w:b/>
          <w:sz w:val="28"/>
          <w:szCs w:val="24"/>
          <w:lang w:val="en-US"/>
        </w:rPr>
        <w:t>IV</w:t>
      </w:r>
      <w:r w:rsidR="00C039BC" w:rsidRPr="00C039BC">
        <w:rPr>
          <w:rFonts w:ascii="Times New Roman" w:hAnsi="Times New Roman"/>
          <w:b/>
          <w:sz w:val="28"/>
          <w:szCs w:val="24"/>
        </w:rPr>
        <w:t xml:space="preserve"> </w:t>
      </w:r>
      <w:r w:rsidR="00B17E99" w:rsidRPr="0045559D">
        <w:rPr>
          <w:rFonts w:ascii="Times New Roman" w:hAnsi="Times New Roman"/>
          <w:b/>
          <w:sz w:val="28"/>
          <w:szCs w:val="24"/>
        </w:rPr>
        <w:t>Международн</w:t>
      </w:r>
      <w:r w:rsidR="003779D8" w:rsidRPr="0045559D">
        <w:rPr>
          <w:rFonts w:ascii="Times New Roman" w:hAnsi="Times New Roman"/>
          <w:b/>
          <w:sz w:val="28"/>
          <w:szCs w:val="24"/>
        </w:rPr>
        <w:t>ой</w:t>
      </w:r>
      <w:r w:rsidR="00C039BC" w:rsidRPr="00C039BC">
        <w:rPr>
          <w:rFonts w:ascii="Times New Roman" w:hAnsi="Times New Roman"/>
          <w:b/>
          <w:sz w:val="28"/>
          <w:szCs w:val="24"/>
        </w:rPr>
        <w:t xml:space="preserve"> </w:t>
      </w:r>
      <w:r w:rsidR="007A48C4" w:rsidRPr="0045559D">
        <w:rPr>
          <w:rFonts w:ascii="Times New Roman" w:hAnsi="Times New Roman"/>
          <w:b/>
          <w:sz w:val="28"/>
          <w:szCs w:val="24"/>
        </w:rPr>
        <w:t>научно-практичес</w:t>
      </w:r>
      <w:r w:rsidR="00BD6233" w:rsidRPr="0045559D">
        <w:rPr>
          <w:rFonts w:ascii="Times New Roman" w:hAnsi="Times New Roman"/>
          <w:b/>
          <w:sz w:val="28"/>
          <w:szCs w:val="24"/>
        </w:rPr>
        <w:t>к</w:t>
      </w:r>
      <w:r w:rsidR="003779D8" w:rsidRPr="0045559D">
        <w:rPr>
          <w:rFonts w:ascii="Times New Roman" w:hAnsi="Times New Roman"/>
          <w:b/>
          <w:sz w:val="28"/>
          <w:szCs w:val="24"/>
        </w:rPr>
        <w:t>ой</w:t>
      </w:r>
      <w:r w:rsidR="00C039BC" w:rsidRPr="00C039BC">
        <w:rPr>
          <w:rFonts w:ascii="Times New Roman" w:hAnsi="Times New Roman"/>
          <w:b/>
          <w:sz w:val="28"/>
          <w:szCs w:val="24"/>
        </w:rPr>
        <w:t xml:space="preserve"> </w:t>
      </w:r>
      <w:r w:rsidR="00BD6233" w:rsidRPr="0045559D">
        <w:rPr>
          <w:rFonts w:ascii="Times New Roman" w:hAnsi="Times New Roman"/>
          <w:b/>
          <w:sz w:val="28"/>
          <w:szCs w:val="24"/>
        </w:rPr>
        <w:t>К</w:t>
      </w:r>
      <w:r w:rsidR="007A48C4" w:rsidRPr="0045559D">
        <w:rPr>
          <w:rFonts w:ascii="Times New Roman" w:hAnsi="Times New Roman"/>
          <w:b/>
          <w:sz w:val="28"/>
          <w:szCs w:val="24"/>
        </w:rPr>
        <w:t>онференци</w:t>
      </w:r>
      <w:r w:rsidR="003779D8" w:rsidRPr="0045559D">
        <w:rPr>
          <w:rFonts w:ascii="Times New Roman" w:hAnsi="Times New Roman"/>
          <w:b/>
          <w:sz w:val="28"/>
          <w:szCs w:val="24"/>
        </w:rPr>
        <w:t>и</w:t>
      </w:r>
    </w:p>
    <w:p w:rsidR="00B17E99" w:rsidRPr="0045559D" w:rsidRDefault="007A48C4" w:rsidP="00097FB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5559D">
        <w:rPr>
          <w:rFonts w:ascii="Times New Roman" w:hAnsi="Times New Roman"/>
          <w:b/>
          <w:sz w:val="28"/>
          <w:szCs w:val="24"/>
        </w:rPr>
        <w:t>Антимонопольная политика: наука, практика, образование</w:t>
      </w:r>
    </w:p>
    <w:p w:rsidR="00553FDF" w:rsidRPr="0045559D" w:rsidRDefault="00553FDF" w:rsidP="00097FBD">
      <w:pPr>
        <w:spacing w:after="0" w:line="240" w:lineRule="auto"/>
        <w:jc w:val="center"/>
        <w:rPr>
          <w:rFonts w:ascii="Times New Roman" w:hAnsi="Times New Roman"/>
          <w:b/>
          <w:sz w:val="12"/>
          <w:szCs w:val="10"/>
        </w:rPr>
      </w:pPr>
    </w:p>
    <w:p w:rsidR="000307C9" w:rsidRPr="0045559D" w:rsidRDefault="000307C9" w:rsidP="00097FB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5559D">
        <w:rPr>
          <w:rFonts w:ascii="Times New Roman" w:hAnsi="Times New Roman"/>
          <w:b/>
          <w:sz w:val="28"/>
          <w:szCs w:val="24"/>
        </w:rPr>
        <w:t>«</w:t>
      </w:r>
      <w:r w:rsidR="00AB1829">
        <w:rPr>
          <w:rFonts w:ascii="Times New Roman" w:hAnsi="Times New Roman"/>
          <w:b/>
          <w:sz w:val="28"/>
          <w:szCs w:val="24"/>
        </w:rPr>
        <w:t>Конкуренция: Современн</w:t>
      </w:r>
      <w:r w:rsidR="00BE1C78">
        <w:rPr>
          <w:rFonts w:ascii="Times New Roman" w:hAnsi="Times New Roman"/>
          <w:b/>
          <w:sz w:val="28"/>
          <w:szCs w:val="24"/>
        </w:rPr>
        <w:t>ость</w:t>
      </w:r>
      <w:r w:rsidR="00AB1829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="00AB1829">
        <w:rPr>
          <w:rFonts w:ascii="Times New Roman" w:hAnsi="Times New Roman"/>
          <w:b/>
          <w:sz w:val="28"/>
          <w:szCs w:val="24"/>
        </w:rPr>
        <w:t>Цифров</w:t>
      </w:r>
      <w:r w:rsidR="00BE1C78">
        <w:rPr>
          <w:rFonts w:ascii="Times New Roman" w:hAnsi="Times New Roman"/>
          <w:b/>
          <w:sz w:val="28"/>
          <w:szCs w:val="24"/>
        </w:rPr>
        <w:t>изация</w:t>
      </w:r>
      <w:proofErr w:type="spellEnd"/>
      <w:r w:rsidR="00AB1829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="00AB1829">
        <w:rPr>
          <w:rFonts w:ascii="Times New Roman" w:hAnsi="Times New Roman"/>
          <w:b/>
          <w:sz w:val="28"/>
          <w:szCs w:val="24"/>
        </w:rPr>
        <w:t>Трансграничн</w:t>
      </w:r>
      <w:r w:rsidR="00BE1C78">
        <w:rPr>
          <w:rFonts w:ascii="Times New Roman" w:hAnsi="Times New Roman"/>
          <w:b/>
          <w:sz w:val="28"/>
          <w:szCs w:val="24"/>
        </w:rPr>
        <w:t>ость</w:t>
      </w:r>
      <w:proofErr w:type="spellEnd"/>
      <w:r w:rsidRPr="0045559D">
        <w:rPr>
          <w:rFonts w:ascii="Times New Roman" w:hAnsi="Times New Roman"/>
          <w:b/>
          <w:sz w:val="28"/>
          <w:szCs w:val="24"/>
        </w:rPr>
        <w:t>»</w:t>
      </w:r>
    </w:p>
    <w:p w:rsidR="00577313" w:rsidRPr="0045559D" w:rsidRDefault="00577313" w:rsidP="00097FBD">
      <w:pPr>
        <w:spacing w:after="0" w:line="240" w:lineRule="auto"/>
        <w:jc w:val="center"/>
        <w:rPr>
          <w:rFonts w:ascii="Times New Roman" w:hAnsi="Times New Roman"/>
          <w:b/>
          <w:sz w:val="12"/>
          <w:szCs w:val="10"/>
        </w:rPr>
      </w:pPr>
    </w:p>
    <w:p w:rsidR="005808F7" w:rsidRPr="00AF20CA" w:rsidRDefault="004E3769" w:rsidP="00D4123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5559D">
        <w:rPr>
          <w:rFonts w:ascii="Times New Roman" w:hAnsi="Times New Roman"/>
          <w:sz w:val="28"/>
          <w:szCs w:val="24"/>
        </w:rPr>
        <w:t>6-7</w:t>
      </w:r>
      <w:r w:rsidR="00BD6233" w:rsidRPr="0045559D">
        <w:rPr>
          <w:rFonts w:ascii="Times New Roman" w:hAnsi="Times New Roman"/>
          <w:sz w:val="28"/>
          <w:szCs w:val="24"/>
        </w:rPr>
        <w:t xml:space="preserve"> декабря 201</w:t>
      </w:r>
      <w:r w:rsidRPr="0045559D">
        <w:rPr>
          <w:rFonts w:ascii="Times New Roman" w:hAnsi="Times New Roman"/>
          <w:sz w:val="28"/>
          <w:szCs w:val="24"/>
        </w:rPr>
        <w:t>8</w:t>
      </w:r>
      <w:r w:rsidR="00553FDF" w:rsidRPr="0045559D">
        <w:rPr>
          <w:rFonts w:ascii="Times New Roman" w:hAnsi="Times New Roman"/>
          <w:sz w:val="28"/>
          <w:szCs w:val="24"/>
        </w:rPr>
        <w:t xml:space="preserve">, </w:t>
      </w:r>
      <w:r w:rsidR="00C039BC">
        <w:rPr>
          <w:rFonts w:ascii="Times New Roman" w:hAnsi="Times New Roman"/>
          <w:sz w:val="28"/>
          <w:szCs w:val="24"/>
        </w:rPr>
        <w:t>г. Москва</w:t>
      </w:r>
      <w:r w:rsidR="00DD4726" w:rsidRPr="00DD4726">
        <w:rPr>
          <w:rFonts w:ascii="Times New Roman" w:hAnsi="Times New Roman"/>
          <w:sz w:val="28"/>
          <w:szCs w:val="24"/>
        </w:rPr>
        <w:t xml:space="preserve">, </w:t>
      </w:r>
      <w:r w:rsidR="00DD4726">
        <w:rPr>
          <w:rFonts w:ascii="Times New Roman" w:hAnsi="Times New Roman"/>
          <w:sz w:val="28"/>
          <w:szCs w:val="24"/>
        </w:rPr>
        <w:t>инновационный центр «</w:t>
      </w:r>
      <w:proofErr w:type="spellStart"/>
      <w:r w:rsidR="00DD4726">
        <w:rPr>
          <w:rFonts w:ascii="Times New Roman" w:hAnsi="Times New Roman"/>
          <w:sz w:val="28"/>
          <w:szCs w:val="24"/>
        </w:rPr>
        <w:t>Сколково</w:t>
      </w:r>
      <w:proofErr w:type="spellEnd"/>
      <w:r w:rsidR="00DD4726">
        <w:rPr>
          <w:rFonts w:ascii="Times New Roman" w:hAnsi="Times New Roman"/>
          <w:sz w:val="28"/>
          <w:szCs w:val="24"/>
        </w:rPr>
        <w:t>»</w:t>
      </w:r>
      <w:r w:rsidR="002E7FC5" w:rsidRPr="002E7FC5">
        <w:rPr>
          <w:rFonts w:ascii="Times New Roman" w:hAnsi="Times New Roman"/>
          <w:sz w:val="28"/>
          <w:szCs w:val="24"/>
        </w:rPr>
        <w:t>, «Гиперкуб» (ул. Малевича, д.1</w:t>
      </w:r>
      <w:r w:rsidR="002E7FC5" w:rsidRPr="00AF20CA">
        <w:rPr>
          <w:rFonts w:ascii="Times New Roman" w:hAnsi="Times New Roman"/>
          <w:sz w:val="28"/>
          <w:szCs w:val="24"/>
        </w:rPr>
        <w:t>)</w:t>
      </w:r>
    </w:p>
    <w:p w:rsidR="008A637D" w:rsidRPr="00AF20CA" w:rsidRDefault="008A637D" w:rsidP="00D4123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A637D" w:rsidRPr="008A637D" w:rsidRDefault="008A637D" w:rsidP="00D4123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A637D">
        <w:rPr>
          <w:rFonts w:ascii="Times New Roman" w:hAnsi="Times New Roman"/>
          <w:b/>
          <w:sz w:val="28"/>
          <w:szCs w:val="24"/>
        </w:rPr>
        <w:t>Со-организаторы</w:t>
      </w:r>
      <w:r>
        <w:rPr>
          <w:rFonts w:ascii="Times New Roman" w:hAnsi="Times New Roman"/>
          <w:sz w:val="28"/>
          <w:szCs w:val="24"/>
        </w:rPr>
        <w:t>: ФАС России, Институт права и развития ВШЭ-</w:t>
      </w:r>
      <w:proofErr w:type="spellStart"/>
      <w:r>
        <w:rPr>
          <w:rFonts w:ascii="Times New Roman" w:hAnsi="Times New Roman"/>
          <w:sz w:val="28"/>
          <w:szCs w:val="24"/>
        </w:rPr>
        <w:t>Сколково</w:t>
      </w:r>
      <w:proofErr w:type="spellEnd"/>
      <w:r>
        <w:rPr>
          <w:rFonts w:ascii="Times New Roman" w:hAnsi="Times New Roman"/>
          <w:sz w:val="28"/>
          <w:szCs w:val="24"/>
        </w:rPr>
        <w:t>, Фонд «</w:t>
      </w:r>
      <w:proofErr w:type="spellStart"/>
      <w:r>
        <w:rPr>
          <w:rFonts w:ascii="Times New Roman" w:hAnsi="Times New Roman"/>
          <w:sz w:val="28"/>
          <w:szCs w:val="24"/>
        </w:rPr>
        <w:t>Сколково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4E3769" w:rsidRPr="0045559D" w:rsidRDefault="004E3769" w:rsidP="00BD623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113"/>
        <w:gridCol w:w="7111"/>
      </w:tblGrid>
      <w:tr w:rsidR="00BA1E62" w:rsidRPr="00C940B2" w:rsidTr="00E7009D">
        <w:trPr>
          <w:trHeight w:val="643"/>
        </w:trPr>
        <w:tc>
          <w:tcPr>
            <w:tcW w:w="14874" w:type="dxa"/>
            <w:gridSpan w:val="4"/>
            <w:shd w:val="clear" w:color="auto" w:fill="70AD47" w:themeFill="accent6"/>
            <w:vAlign w:val="center"/>
          </w:tcPr>
          <w:p w:rsidR="00BA1E62" w:rsidRPr="00E7009D" w:rsidRDefault="00E7009D" w:rsidP="00E7009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</w:t>
            </w:r>
            <w:r w:rsidR="004E3769" w:rsidRPr="00AB1829">
              <w:rPr>
                <w:rFonts w:ascii="Times New Roman" w:hAnsi="Times New Roman"/>
                <w:b/>
                <w:sz w:val="28"/>
                <w:szCs w:val="24"/>
              </w:rPr>
              <w:t xml:space="preserve">6 </w:t>
            </w:r>
            <w:r w:rsidR="0045559D">
              <w:rPr>
                <w:rFonts w:ascii="Times New Roman" w:hAnsi="Times New Roman"/>
                <w:b/>
                <w:sz w:val="28"/>
                <w:szCs w:val="24"/>
              </w:rPr>
              <w:t>ДЕКАБРЯ</w:t>
            </w:r>
            <w:r w:rsidR="00BA1E62" w:rsidRPr="0045559D">
              <w:rPr>
                <w:rFonts w:ascii="Times New Roman" w:hAnsi="Times New Roman"/>
                <w:b/>
                <w:sz w:val="28"/>
                <w:szCs w:val="24"/>
              </w:rPr>
              <w:t xml:space="preserve"> (</w:t>
            </w:r>
            <w:r w:rsidR="004E3769" w:rsidRPr="0045559D">
              <w:rPr>
                <w:rFonts w:ascii="Times New Roman" w:hAnsi="Times New Roman"/>
                <w:b/>
                <w:sz w:val="28"/>
                <w:szCs w:val="24"/>
              </w:rPr>
              <w:t>четверг</w:t>
            </w:r>
            <w:r w:rsidR="00BA1E62" w:rsidRPr="0045559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7448A7" w:rsidRPr="00C940B2" w:rsidTr="00CE1382">
        <w:trPr>
          <w:trHeight w:val="453"/>
        </w:trPr>
        <w:tc>
          <w:tcPr>
            <w:tcW w:w="1413" w:type="dxa"/>
          </w:tcPr>
          <w:p w:rsidR="007448A7" w:rsidRPr="007448A7" w:rsidRDefault="007448A7" w:rsidP="004E3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4E37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4E3769"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61" w:type="dxa"/>
            <w:gridSpan w:val="3"/>
            <w:vAlign w:val="center"/>
          </w:tcPr>
          <w:p w:rsidR="00BE1C78" w:rsidRPr="00CE1382" w:rsidRDefault="007448A7" w:rsidP="00CE1382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0B2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</w:t>
            </w:r>
            <w:r w:rsidRPr="00C940B2">
              <w:rPr>
                <w:rFonts w:ascii="Times New Roman" w:hAnsi="Times New Roman"/>
                <w:b/>
                <w:sz w:val="24"/>
                <w:szCs w:val="24"/>
              </w:rPr>
              <w:t>, приветственный кофе</w:t>
            </w:r>
          </w:p>
        </w:tc>
      </w:tr>
      <w:tr w:rsidR="004E3769" w:rsidRPr="00C940B2" w:rsidTr="00CE1382">
        <w:trPr>
          <w:trHeight w:val="505"/>
        </w:trPr>
        <w:tc>
          <w:tcPr>
            <w:tcW w:w="1413" w:type="dxa"/>
          </w:tcPr>
          <w:p w:rsidR="004E3769" w:rsidRDefault="004E3769" w:rsidP="00295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</w:t>
            </w:r>
            <w:r w:rsidR="002951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51D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61" w:type="dxa"/>
            <w:gridSpan w:val="3"/>
            <w:vAlign w:val="center"/>
          </w:tcPr>
          <w:p w:rsidR="00D41231" w:rsidRPr="00D41231" w:rsidRDefault="00D41231" w:rsidP="00D4123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D41231" w:rsidRDefault="004E3769" w:rsidP="00D412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9AC"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  <w:p w:rsidR="00D41231" w:rsidRPr="00D41231" w:rsidRDefault="00D41231" w:rsidP="00D4123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D41231" w:rsidRPr="00455A12" w:rsidRDefault="00D41231" w:rsidP="00D4123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5A12">
              <w:rPr>
                <w:rFonts w:ascii="Times New Roman" w:hAnsi="Times New Roman"/>
                <w:sz w:val="23"/>
                <w:szCs w:val="23"/>
              </w:rPr>
              <w:t xml:space="preserve">Мировая экономика переживает наивысшую степень концентрации капитала со времен Великой депрессии. Во многих странах мира наблюдаются лавинообразный рост неравенства, монополизация ключевых рынков, замедление инновационной активности. В России эти проблемы проявляются особенно остро. Лауреат Нобелевской премии по экономике и председатель Экспертного совета Антимонопольной центра БРИКС Джозеф </w:t>
            </w:r>
            <w:proofErr w:type="spellStart"/>
            <w:r w:rsidRPr="00455A12">
              <w:rPr>
                <w:rFonts w:ascii="Times New Roman" w:hAnsi="Times New Roman"/>
                <w:sz w:val="23"/>
                <w:szCs w:val="23"/>
              </w:rPr>
              <w:t>Стиглиц</w:t>
            </w:r>
            <w:proofErr w:type="spellEnd"/>
            <w:r w:rsidRPr="00455A12">
              <w:rPr>
                <w:rFonts w:ascii="Times New Roman" w:hAnsi="Times New Roman"/>
                <w:sz w:val="23"/>
                <w:szCs w:val="23"/>
              </w:rPr>
              <w:t xml:space="preserve"> отмечает: «Предполагалось, что глобализация приведет к более конкурентным рынкам, но вместо этого она создала условия для возникновения глобальных гигантов, которые используют свою рыночную власть для извлечения рентных доходов с разных сторон рынка, за счет малых предприятий и потребителей. &lt;…&gt; Это усиление рыночной власти позволяет объяснить одновременно и замедление роста производительности труда, и снижение темпов роста экономики, и рост неравенства. Происходящие изменения в экономике &lt;…&gt; делают необходимым не более узкое, а более широкое применение мер конкурентной политики, чем задумывалось даже ранними идеологами антимонопольного законодательства [на заре индустриальной эпохи], и такая необходимость особенно остро ощущается в развивающихся и переходных экономиках». </w:t>
            </w:r>
          </w:p>
          <w:p w:rsidR="005808F7" w:rsidRPr="00455A12" w:rsidRDefault="00D41231" w:rsidP="00E2647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5A12">
              <w:rPr>
                <w:rFonts w:ascii="Times New Roman" w:hAnsi="Times New Roman"/>
                <w:sz w:val="23"/>
                <w:szCs w:val="23"/>
              </w:rPr>
              <w:t>Антимонопольное регулирование сегодня переживает период глубинной трансформации. На первый</w:t>
            </w:r>
            <w:r w:rsidR="001C3DEC">
              <w:rPr>
                <w:rFonts w:ascii="Times New Roman" w:hAnsi="Times New Roman"/>
                <w:sz w:val="23"/>
                <w:szCs w:val="23"/>
              </w:rPr>
              <w:t xml:space="preserve"> план</w:t>
            </w:r>
            <w:r w:rsidRPr="00455A12">
              <w:rPr>
                <w:rFonts w:ascii="Times New Roman" w:hAnsi="Times New Roman"/>
                <w:sz w:val="23"/>
                <w:szCs w:val="23"/>
              </w:rPr>
              <w:t xml:space="preserve"> выходят проблемы антимонопольного контроля принципиально новых форм рыночной власти и новых типов экономической конкуренции. Цифровые картели, контроль потребительского поведения за счет анализа больших объемов данных и предсказательной аналитики, цифровые платформы и другие проявления экономической жизни в цифровую эпоху уже плотно вошли в фокус антимонопольной работы ведущих регуляторов в мире. Эти вопросы прямо затрагивают жизни миллионов людей и определяют траекторию развития экономики уже сегодня. Разработанный ФАС России совместно с экспертами НИУ ВШЭ Пятый антимонопольный пакет направлен на разрешение этих проблем и адаптацию антимонопольного регулирования вызовам цифровой экономики. </w:t>
            </w:r>
          </w:p>
          <w:p w:rsidR="00E2647B" w:rsidRPr="00E2647B" w:rsidRDefault="00E2647B" w:rsidP="00E2647B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54B77" w:rsidRDefault="00EE7CDE" w:rsidP="00F54B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Модератор:</w:t>
            </w:r>
            <w:r w:rsidR="00F54B77">
              <w:rPr>
                <w:rFonts w:ascii="Times New Roman" w:hAnsi="Times New Roman"/>
                <w:b/>
                <w:sz w:val="24"/>
                <w:szCs w:val="24"/>
              </w:rPr>
              <w:t xml:space="preserve"> Сергей Анатольевич </w:t>
            </w:r>
            <w:proofErr w:type="spellStart"/>
            <w:r w:rsidR="00F54B77">
              <w:rPr>
                <w:rFonts w:ascii="Times New Roman" w:hAnsi="Times New Roman"/>
                <w:b/>
                <w:sz w:val="24"/>
                <w:szCs w:val="24"/>
              </w:rPr>
              <w:t>Пузыревский</w:t>
            </w:r>
            <w:proofErr w:type="spellEnd"/>
            <w:r w:rsidR="00F54B77">
              <w:rPr>
                <w:rFonts w:ascii="Times New Roman" w:hAnsi="Times New Roman"/>
                <w:b/>
                <w:sz w:val="24"/>
                <w:szCs w:val="24"/>
              </w:rPr>
              <w:t>, заместитель руководителя ФАС России</w:t>
            </w:r>
          </w:p>
          <w:p w:rsidR="00F54B77" w:rsidRDefault="00F54B77" w:rsidP="006550BA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E7CDE" w:rsidRPr="00A009E2" w:rsidRDefault="00EE7CDE" w:rsidP="006550BA">
            <w:pPr>
              <w:rPr>
                <w:rFonts w:ascii="Times New Roman" w:hAnsi="Times New Roman"/>
                <w:sz w:val="23"/>
                <w:szCs w:val="23"/>
              </w:rPr>
            </w:pPr>
            <w:r w:rsidRPr="00EE7CDE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Спикеры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6550BA" w:rsidRPr="00F42B26" w:rsidRDefault="006550BA" w:rsidP="00655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Игорь Александрович Дроздов</w:t>
            </w:r>
            <w:r w:rsidRPr="006550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50BA">
              <w:rPr>
                <w:rFonts w:ascii="Times New Roman" w:hAnsi="Times New Roman"/>
                <w:sz w:val="24"/>
                <w:szCs w:val="24"/>
              </w:rPr>
              <w:t>Председатель Правления Фонда «</w:t>
            </w:r>
            <w:proofErr w:type="spellStart"/>
            <w:r w:rsidRPr="006550BA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6550BA">
              <w:rPr>
                <w:rFonts w:ascii="Times New Roman" w:hAnsi="Times New Roman"/>
                <w:sz w:val="24"/>
                <w:szCs w:val="24"/>
              </w:rPr>
              <w:t>»</w:t>
            </w:r>
            <w:r w:rsidR="00F42B26" w:rsidRPr="00F42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0BA" w:rsidRPr="00F42B26" w:rsidRDefault="006550BA" w:rsidP="00655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50BA">
              <w:rPr>
                <w:rFonts w:ascii="Times New Roman" w:hAnsi="Times New Roman"/>
                <w:b/>
                <w:sz w:val="24"/>
                <w:szCs w:val="24"/>
              </w:rPr>
              <w:t>Игорь Юрьевич Артемьев</w:t>
            </w:r>
            <w:r w:rsidRPr="006550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50BA">
              <w:rPr>
                <w:rFonts w:ascii="Times New Roman" w:hAnsi="Times New Roman"/>
                <w:sz w:val="24"/>
                <w:szCs w:val="24"/>
              </w:rPr>
              <w:t>руководитель Федеральной антимонопольной службы</w:t>
            </w:r>
            <w:r w:rsidR="00F42B26" w:rsidRPr="00F42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0BA" w:rsidRPr="00F42B26" w:rsidRDefault="00E96C2E" w:rsidP="006550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Лоренс </w:t>
            </w:r>
            <w:proofErr w:type="spellStart"/>
            <w:r w:rsidR="006550BA">
              <w:rPr>
                <w:rFonts w:ascii="Times New Roman" w:hAnsi="Times New Roman"/>
                <w:b/>
                <w:sz w:val="24"/>
                <w:szCs w:val="24"/>
              </w:rPr>
              <w:t>Лессиг</w:t>
            </w:r>
            <w:proofErr w:type="spellEnd"/>
            <w:r w:rsidR="006550BA" w:rsidRPr="006550BA">
              <w:rPr>
                <w:rFonts w:ascii="Times New Roman" w:hAnsi="Times New Roman"/>
                <w:sz w:val="24"/>
                <w:szCs w:val="24"/>
              </w:rPr>
              <w:t>,</w:t>
            </w:r>
            <w:r w:rsidR="00655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0BA" w:rsidRPr="006550BA">
              <w:rPr>
                <w:rFonts w:ascii="Times New Roman" w:hAnsi="Times New Roman"/>
                <w:sz w:val="24"/>
                <w:szCs w:val="24"/>
              </w:rPr>
              <w:t>профессор Гарвардской школы права</w:t>
            </w:r>
            <w:r w:rsidR="00F42B26" w:rsidRPr="00F42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4B77" w:rsidRPr="00F42B26" w:rsidRDefault="00E96C2E" w:rsidP="00E96C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Хамид </w:t>
            </w:r>
            <w:proofErr w:type="spellStart"/>
            <w:r w:rsidR="006550BA">
              <w:rPr>
                <w:rFonts w:ascii="Times New Roman" w:hAnsi="Times New Roman"/>
                <w:b/>
                <w:sz w:val="24"/>
                <w:szCs w:val="24"/>
              </w:rPr>
              <w:t>Экбия</w:t>
            </w:r>
            <w:proofErr w:type="spellEnd"/>
            <w:r w:rsidR="006550BA" w:rsidRPr="006550BA">
              <w:rPr>
                <w:rFonts w:ascii="Times New Roman" w:hAnsi="Times New Roman"/>
                <w:sz w:val="24"/>
                <w:szCs w:val="24"/>
              </w:rPr>
              <w:t>,</w:t>
            </w:r>
            <w:r w:rsidR="00655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0BA" w:rsidRPr="006550BA">
              <w:rPr>
                <w:rFonts w:ascii="Times New Roman" w:hAnsi="Times New Roman"/>
                <w:sz w:val="24"/>
                <w:szCs w:val="24"/>
              </w:rPr>
              <w:t>профессор университета Индианы</w:t>
            </w:r>
            <w:r w:rsidR="00F42B26" w:rsidRPr="00F42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0BA" w:rsidRPr="00C940B2" w:rsidRDefault="00F54B77" w:rsidP="00E96C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Алексей </w:t>
            </w:r>
            <w:r w:rsidRPr="003352E2">
              <w:rPr>
                <w:rFonts w:ascii="Times New Roman" w:hAnsi="Times New Roman"/>
                <w:b/>
                <w:sz w:val="23"/>
                <w:szCs w:val="23"/>
              </w:rPr>
              <w:t xml:space="preserve">Юрьевич </w:t>
            </w: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>Иванов</w:t>
            </w:r>
            <w:r w:rsidRPr="00A009E2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2E214B">
              <w:rPr>
                <w:rFonts w:ascii="Times New Roman" w:hAnsi="Times New Roman"/>
                <w:sz w:val="23"/>
                <w:szCs w:val="23"/>
              </w:rPr>
              <w:t>директор Института права и развития ВШЭ-</w:t>
            </w:r>
            <w:proofErr w:type="spellStart"/>
            <w:r w:rsidRPr="002E214B">
              <w:rPr>
                <w:rFonts w:ascii="Times New Roman" w:hAnsi="Times New Roman"/>
                <w:sz w:val="23"/>
                <w:szCs w:val="23"/>
              </w:rPr>
              <w:t>Сколково</w:t>
            </w:r>
            <w:proofErr w:type="spellEnd"/>
            <w:r w:rsidRPr="002E214B">
              <w:rPr>
                <w:rFonts w:ascii="Times New Roman" w:hAnsi="Times New Roman"/>
                <w:sz w:val="23"/>
                <w:szCs w:val="23"/>
              </w:rPr>
              <w:t>, директор Антимонопольного центра БРИКС НИУ ВШЭ</w:t>
            </w:r>
            <w:r w:rsidR="006550B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951D4" w:rsidRPr="00C940B2" w:rsidTr="00CE1382">
        <w:trPr>
          <w:trHeight w:val="467"/>
        </w:trPr>
        <w:tc>
          <w:tcPr>
            <w:tcW w:w="1413" w:type="dxa"/>
          </w:tcPr>
          <w:p w:rsidR="002951D4" w:rsidRDefault="002951D4" w:rsidP="00295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11.30-12.00</w:t>
            </w:r>
          </w:p>
        </w:tc>
        <w:tc>
          <w:tcPr>
            <w:tcW w:w="13461" w:type="dxa"/>
            <w:gridSpan w:val="3"/>
            <w:vAlign w:val="center"/>
          </w:tcPr>
          <w:p w:rsidR="00CE1382" w:rsidRPr="00CA6FE3" w:rsidRDefault="002951D4" w:rsidP="00CE1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  <w:r w:rsidR="00CA6F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CA6FE3">
              <w:rPr>
                <w:rFonts w:ascii="Times New Roman" w:hAnsi="Times New Roman"/>
                <w:b/>
                <w:sz w:val="24"/>
                <w:szCs w:val="24"/>
              </w:rPr>
              <w:t xml:space="preserve">Пресс-конференция </w:t>
            </w:r>
          </w:p>
        </w:tc>
      </w:tr>
      <w:tr w:rsidR="002951D4" w:rsidRPr="00C940B2" w:rsidTr="00CE1382">
        <w:tc>
          <w:tcPr>
            <w:tcW w:w="1413" w:type="dxa"/>
          </w:tcPr>
          <w:p w:rsidR="002951D4" w:rsidRPr="002A5B63" w:rsidRDefault="002A5B63" w:rsidP="002951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</w:tc>
        <w:tc>
          <w:tcPr>
            <w:tcW w:w="13461" w:type="dxa"/>
            <w:gridSpan w:val="3"/>
            <w:vAlign w:val="center"/>
          </w:tcPr>
          <w:p w:rsidR="005808F7" w:rsidRPr="00D41231" w:rsidRDefault="005808F7" w:rsidP="00CE1382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2951D4" w:rsidRDefault="002951D4" w:rsidP="00CE1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  <w:p w:rsidR="002951D4" w:rsidRDefault="002951D4" w:rsidP="00CE1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(ПРОДОЛЖЕНИЕ)</w:t>
            </w:r>
          </w:p>
          <w:p w:rsidR="00F54B77" w:rsidRPr="00DF6ABE" w:rsidRDefault="00E96C2E" w:rsidP="00F54B7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  <w:r w:rsidR="00F54B77"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Алексей </w:t>
            </w:r>
            <w:r w:rsidR="00F54B77" w:rsidRPr="003352E2">
              <w:rPr>
                <w:rFonts w:ascii="Times New Roman" w:hAnsi="Times New Roman"/>
                <w:b/>
                <w:sz w:val="23"/>
                <w:szCs w:val="23"/>
              </w:rPr>
              <w:t xml:space="preserve">Юрьевич </w:t>
            </w:r>
            <w:r w:rsidR="00F54B77" w:rsidRPr="00A009E2">
              <w:rPr>
                <w:rFonts w:ascii="Times New Roman" w:hAnsi="Times New Roman"/>
                <w:b/>
                <w:sz w:val="23"/>
                <w:szCs w:val="23"/>
              </w:rPr>
              <w:t>Иванов</w:t>
            </w:r>
            <w:r w:rsidR="00F54B77" w:rsidRPr="00A009E2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F54B77" w:rsidRPr="002E214B">
              <w:rPr>
                <w:rFonts w:ascii="Times New Roman" w:hAnsi="Times New Roman"/>
                <w:sz w:val="23"/>
                <w:szCs w:val="23"/>
              </w:rPr>
              <w:t>директор Института права и развития ВШЭ-</w:t>
            </w:r>
            <w:proofErr w:type="spellStart"/>
            <w:r w:rsidR="00F54B77" w:rsidRPr="002E214B">
              <w:rPr>
                <w:rFonts w:ascii="Times New Roman" w:hAnsi="Times New Roman"/>
                <w:sz w:val="23"/>
                <w:szCs w:val="23"/>
              </w:rPr>
              <w:t>Сколково</w:t>
            </w:r>
            <w:proofErr w:type="spellEnd"/>
            <w:r w:rsidR="00F54B77" w:rsidRPr="002E214B">
              <w:rPr>
                <w:rFonts w:ascii="Times New Roman" w:hAnsi="Times New Roman"/>
                <w:sz w:val="23"/>
                <w:szCs w:val="23"/>
              </w:rPr>
              <w:t>, директор Антимонопольного центра БРИКС НИУ ВШЭ</w:t>
            </w:r>
          </w:p>
          <w:p w:rsidR="00E96C2E" w:rsidRDefault="00E96C2E" w:rsidP="00E96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C2E" w:rsidRDefault="00E96C2E" w:rsidP="00E96C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Спикеры:</w:t>
            </w:r>
          </w:p>
          <w:p w:rsidR="005808F7" w:rsidRPr="00D41231" w:rsidRDefault="005808F7" w:rsidP="00CE1382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550BA" w:rsidRDefault="006550BA" w:rsidP="00655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Лианос Янис</w:t>
            </w:r>
            <w:r w:rsidRPr="00816E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6ABE" w:rsidRPr="002E214B">
              <w:rPr>
                <w:rFonts w:ascii="Times New Roman" w:hAnsi="Times New Roman"/>
                <w:sz w:val="24"/>
                <w:szCs w:val="24"/>
              </w:rPr>
              <w:t xml:space="preserve">главный научный сотрудник Антимонопольного центра БРИКС НИУ ВШЭ, </w:t>
            </w:r>
            <w:r w:rsidRPr="002E214B">
              <w:rPr>
                <w:rFonts w:ascii="Times New Roman" w:hAnsi="Times New Roman"/>
                <w:sz w:val="24"/>
                <w:szCs w:val="24"/>
              </w:rPr>
              <w:t>профессор Университетского колледжа Лондона</w:t>
            </w:r>
            <w:r w:rsidR="00E96C2E" w:rsidRPr="002E21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B26" w:rsidRPr="00DE3F79" w:rsidRDefault="00F42B26" w:rsidP="006550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B26">
              <w:rPr>
                <w:rFonts w:ascii="Times New Roman" w:hAnsi="Times New Roman"/>
                <w:b/>
                <w:sz w:val="24"/>
                <w:szCs w:val="24"/>
              </w:rPr>
              <w:t>Велжко</w:t>
            </w:r>
            <w:proofErr w:type="spellEnd"/>
            <w:r w:rsidRPr="00F42B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2B26">
              <w:rPr>
                <w:rFonts w:ascii="Times New Roman" w:hAnsi="Times New Roman"/>
                <w:b/>
                <w:sz w:val="24"/>
                <w:szCs w:val="24"/>
              </w:rPr>
              <w:t>Милютинович</w:t>
            </w:r>
            <w:proofErr w:type="spellEnd"/>
            <w:r w:rsidRPr="00F42B2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42B26">
              <w:rPr>
                <w:rFonts w:ascii="Times New Roman" w:hAnsi="Times New Roman"/>
                <w:sz w:val="24"/>
                <w:szCs w:val="24"/>
              </w:rPr>
              <w:t>комиссионер Комиссии по конкуренции Сербии</w:t>
            </w:r>
            <w:r w:rsidR="00DE3F79" w:rsidRPr="00DE3F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7CDE" w:rsidRPr="00E96C2E" w:rsidRDefault="00EE7CDE" w:rsidP="006550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C2E">
              <w:rPr>
                <w:rFonts w:ascii="Times New Roman" w:hAnsi="Times New Roman"/>
                <w:b/>
                <w:sz w:val="24"/>
                <w:szCs w:val="24"/>
              </w:rPr>
              <w:t>Этторе</w:t>
            </w:r>
            <w:proofErr w:type="spellEnd"/>
            <w:r w:rsidRPr="00E96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6C2E">
              <w:rPr>
                <w:rFonts w:ascii="Times New Roman" w:hAnsi="Times New Roman"/>
                <w:b/>
                <w:sz w:val="24"/>
                <w:szCs w:val="24"/>
              </w:rPr>
              <w:t>Ломбарди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6C2E">
              <w:rPr>
                <w:rFonts w:ascii="Times New Roman" w:hAnsi="Times New Roman"/>
                <w:sz w:val="24"/>
                <w:szCs w:val="24"/>
              </w:rPr>
              <w:t>профессор Университета Флоренции</w:t>
            </w:r>
            <w:r w:rsidR="00E96C2E" w:rsidRPr="00E96C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7CDE" w:rsidRDefault="00EE7CDE" w:rsidP="005204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6C2E">
              <w:rPr>
                <w:rFonts w:ascii="Times New Roman" w:hAnsi="Times New Roman"/>
                <w:b/>
                <w:sz w:val="24"/>
                <w:szCs w:val="24"/>
              </w:rPr>
              <w:t xml:space="preserve">Бьерн </w:t>
            </w:r>
            <w:proofErr w:type="spellStart"/>
            <w:r w:rsidRPr="00E96C2E">
              <w:rPr>
                <w:rFonts w:ascii="Times New Roman" w:hAnsi="Times New Roman"/>
                <w:b/>
                <w:sz w:val="24"/>
                <w:szCs w:val="24"/>
              </w:rPr>
              <w:t>Ландквист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6ABE" w:rsidRPr="002E214B">
              <w:rPr>
                <w:rFonts w:ascii="Times New Roman" w:hAnsi="Times New Roman"/>
                <w:sz w:val="24"/>
                <w:szCs w:val="24"/>
              </w:rPr>
              <w:t>ведущий научный сотрудник Института права и развития ВШЭ-</w:t>
            </w:r>
            <w:proofErr w:type="spellStart"/>
            <w:r w:rsidR="00DF6ABE" w:rsidRPr="002E214B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="00DF6ABE" w:rsidRPr="002E21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206D" w:rsidRPr="002E214B">
              <w:rPr>
                <w:rFonts w:ascii="Times New Roman" w:hAnsi="Times New Roman"/>
                <w:sz w:val="23"/>
                <w:szCs w:val="23"/>
              </w:rPr>
              <w:t>профессор</w:t>
            </w:r>
            <w:r w:rsidR="00DE3F79">
              <w:rPr>
                <w:rFonts w:ascii="Times New Roman" w:hAnsi="Times New Roman"/>
                <w:sz w:val="23"/>
                <w:szCs w:val="23"/>
              </w:rPr>
              <w:t xml:space="preserve"> Университета Стокгольма;</w:t>
            </w:r>
          </w:p>
          <w:p w:rsidR="00DE3F79" w:rsidRDefault="00DE3F79" w:rsidP="005204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E3F79">
              <w:rPr>
                <w:rFonts w:ascii="Times New Roman" w:hAnsi="Times New Roman"/>
                <w:b/>
                <w:sz w:val="23"/>
                <w:szCs w:val="23"/>
              </w:rPr>
              <w:t xml:space="preserve">Иван Валерьевич </w:t>
            </w:r>
            <w:proofErr w:type="spellStart"/>
            <w:r w:rsidRPr="00DE3F79">
              <w:rPr>
                <w:rFonts w:ascii="Times New Roman" w:hAnsi="Times New Roman"/>
                <w:b/>
                <w:sz w:val="23"/>
                <w:szCs w:val="23"/>
              </w:rPr>
              <w:t>Вежновец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Заместитель Министра антимонопольного регулирования и торговли Республики Беларусь;</w:t>
            </w:r>
          </w:p>
          <w:p w:rsidR="006550BA" w:rsidRDefault="00DE3F79" w:rsidP="0075294A">
            <w:pPr>
              <w:rPr>
                <w:rFonts w:ascii="Times New Roman" w:hAnsi="Times New Roman"/>
                <w:sz w:val="23"/>
                <w:szCs w:val="23"/>
              </w:rPr>
            </w:pPr>
            <w:r w:rsidRPr="00DE3F79">
              <w:rPr>
                <w:rFonts w:ascii="Times New Roman" w:hAnsi="Times New Roman"/>
                <w:b/>
                <w:sz w:val="23"/>
                <w:szCs w:val="23"/>
              </w:rPr>
              <w:t>Светлана Борисовна Авдашева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75294A" w:rsidRPr="0075294A">
              <w:rPr>
                <w:rFonts w:ascii="Times New Roman" w:hAnsi="Times New Roman"/>
                <w:sz w:val="23"/>
                <w:szCs w:val="23"/>
              </w:rPr>
              <w:t xml:space="preserve">заместитель директора Института анализа предприятий и рынков ВШЭ </w:t>
            </w:r>
          </w:p>
          <w:p w:rsidR="0075294A" w:rsidRPr="004149AC" w:rsidRDefault="0075294A" w:rsidP="007529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769" w:rsidRPr="00C940B2" w:rsidTr="00CE1382">
        <w:trPr>
          <w:trHeight w:val="373"/>
        </w:trPr>
        <w:tc>
          <w:tcPr>
            <w:tcW w:w="1413" w:type="dxa"/>
          </w:tcPr>
          <w:p w:rsidR="004E3769" w:rsidRDefault="004E3769" w:rsidP="00295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1D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.00-1</w:t>
            </w:r>
            <w:r w:rsidR="002951D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5559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61" w:type="dxa"/>
            <w:gridSpan w:val="3"/>
            <w:vAlign w:val="center"/>
          </w:tcPr>
          <w:p w:rsidR="0045559D" w:rsidRPr="004149AC" w:rsidRDefault="004E3769" w:rsidP="00CE1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7A5896" w:rsidRPr="00C940B2" w:rsidTr="00CE1382">
        <w:tc>
          <w:tcPr>
            <w:tcW w:w="1413" w:type="dxa"/>
          </w:tcPr>
          <w:p w:rsidR="007A5896" w:rsidRPr="00DB739B" w:rsidRDefault="007A5896" w:rsidP="002951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15.00-18.00</w:t>
            </w:r>
          </w:p>
        </w:tc>
        <w:tc>
          <w:tcPr>
            <w:tcW w:w="6350" w:type="dxa"/>
            <w:gridSpan w:val="2"/>
          </w:tcPr>
          <w:p w:rsidR="006869AE" w:rsidRPr="006869AE" w:rsidRDefault="006869AE" w:rsidP="00686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9AE">
              <w:rPr>
                <w:rFonts w:ascii="Times New Roman" w:hAnsi="Times New Roman"/>
                <w:b/>
                <w:sz w:val="24"/>
                <w:szCs w:val="24"/>
              </w:rPr>
              <w:t>Сессия в формате БРИКС +</w:t>
            </w:r>
          </w:p>
          <w:p w:rsidR="006869AE" w:rsidRDefault="006869AE" w:rsidP="00686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9AE">
              <w:rPr>
                <w:rFonts w:ascii="Times New Roman" w:hAnsi="Times New Roman"/>
                <w:b/>
                <w:sz w:val="24"/>
                <w:szCs w:val="24"/>
              </w:rPr>
              <w:t>«Исследование проблем конкуренции на цифровых рынках»</w:t>
            </w:r>
          </w:p>
          <w:p w:rsidR="006869AE" w:rsidRPr="006869AE" w:rsidRDefault="006869AE" w:rsidP="006869A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869AE">
              <w:rPr>
                <w:rFonts w:ascii="Times New Roman" w:hAnsi="Times New Roman"/>
                <w:sz w:val="23"/>
                <w:szCs w:val="23"/>
              </w:rPr>
              <w:t>Цифровизация</w:t>
            </w:r>
            <w:proofErr w:type="spellEnd"/>
            <w:r w:rsidRPr="006869AE">
              <w:rPr>
                <w:rFonts w:ascii="Times New Roman" w:hAnsi="Times New Roman"/>
                <w:sz w:val="23"/>
                <w:szCs w:val="23"/>
              </w:rPr>
              <w:t xml:space="preserve"> экономики, характеризующаяся использованием больших данных, новейшего программного обеспечения и машинного разума, ставит перед международным конкурентным сообществом новые вызовы, требующие пересмотра традиционных подходов антимонопольного регулирования и выработки новых механизмов пресечения </w:t>
            </w:r>
            <w:proofErr w:type="spellStart"/>
            <w:r w:rsidRPr="006869AE">
              <w:rPr>
                <w:rFonts w:ascii="Times New Roman" w:hAnsi="Times New Roman"/>
                <w:sz w:val="23"/>
                <w:szCs w:val="23"/>
              </w:rPr>
              <w:t>антиконкурентных</w:t>
            </w:r>
            <w:proofErr w:type="spellEnd"/>
            <w:r w:rsidRPr="006869AE">
              <w:rPr>
                <w:rFonts w:ascii="Times New Roman" w:hAnsi="Times New Roman"/>
                <w:sz w:val="23"/>
                <w:szCs w:val="23"/>
              </w:rPr>
              <w:t xml:space="preserve"> практик. Эта </w:t>
            </w:r>
            <w:r w:rsidRPr="006869AE">
              <w:rPr>
                <w:rFonts w:ascii="Times New Roman" w:hAnsi="Times New Roman"/>
                <w:sz w:val="23"/>
                <w:szCs w:val="23"/>
              </w:rPr>
              <w:lastRenderedPageBreak/>
              <w:t>проблема подталкивает регуляторов и ученых к пересмотру политики в области конкуренции в контексте ее адаптации к реалиям цифровой экономики.</w:t>
            </w:r>
          </w:p>
          <w:p w:rsidR="006869AE" w:rsidRPr="006869AE" w:rsidRDefault="006869AE" w:rsidP="006869A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69AE">
              <w:rPr>
                <w:rFonts w:ascii="Times New Roman" w:hAnsi="Times New Roman"/>
                <w:sz w:val="23"/>
                <w:szCs w:val="23"/>
              </w:rPr>
              <w:t>При этом регулирование не стоит на месте. На протяжении последних 5 лет конкурентные ведомства по всему миру шаг за шагом возбуждают расследования в отношении транснациональных технологических гигантов, совершенствуют механизмы сотрудничества и обновляют законодательную базу. Данная тенденция со временем будет только усиливаться.</w:t>
            </w:r>
          </w:p>
          <w:p w:rsidR="00FF62F2" w:rsidRDefault="006869AE" w:rsidP="006869A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69AE">
              <w:rPr>
                <w:rFonts w:ascii="Times New Roman" w:hAnsi="Times New Roman"/>
                <w:sz w:val="23"/>
                <w:szCs w:val="23"/>
              </w:rPr>
              <w:t xml:space="preserve">Участникам сессии предложено рассмотреть актуальные вопросы, связанные с трансформацией экономики, </w:t>
            </w:r>
            <w:proofErr w:type="spellStart"/>
            <w:r w:rsidRPr="006869AE">
              <w:rPr>
                <w:rFonts w:ascii="Times New Roman" w:hAnsi="Times New Roman"/>
                <w:sz w:val="23"/>
                <w:szCs w:val="23"/>
              </w:rPr>
              <w:t>цифровизацией</w:t>
            </w:r>
            <w:proofErr w:type="spellEnd"/>
            <w:r w:rsidRPr="006869AE">
              <w:rPr>
                <w:rFonts w:ascii="Times New Roman" w:hAnsi="Times New Roman"/>
                <w:sz w:val="23"/>
                <w:szCs w:val="23"/>
              </w:rPr>
              <w:t xml:space="preserve"> и вызовами, которые сегодня стоят перед антимонопольным сообществом, обсудить последние изменения в национальном антимонопольном законодательстве разных стран, а также поделиться наиболее интересной практикой рассмотрения цифровых дел.  </w:t>
            </w:r>
          </w:p>
          <w:p w:rsidR="004053E5" w:rsidRPr="00A009E2" w:rsidRDefault="00E96C2E" w:rsidP="004053E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6C2E">
              <w:rPr>
                <w:rFonts w:ascii="Times New Roman" w:hAnsi="Times New Roman"/>
                <w:b/>
                <w:sz w:val="23"/>
                <w:szCs w:val="23"/>
              </w:rPr>
              <w:t>Модератор</w:t>
            </w:r>
            <w:r w:rsidR="00CA6FE3">
              <w:rPr>
                <w:rFonts w:ascii="Times New Roman" w:hAnsi="Times New Roman"/>
                <w:b/>
                <w:sz w:val="23"/>
                <w:szCs w:val="23"/>
              </w:rPr>
              <w:t>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F42B26" w:rsidRPr="00F42B26">
              <w:rPr>
                <w:rFonts w:ascii="Times New Roman" w:hAnsi="Times New Roman"/>
                <w:b/>
                <w:sz w:val="23"/>
                <w:szCs w:val="23"/>
              </w:rPr>
              <w:t xml:space="preserve">Андрей Юрьевич </w:t>
            </w:r>
            <w:proofErr w:type="spellStart"/>
            <w:r w:rsidR="00F42B26" w:rsidRPr="00F42B26">
              <w:rPr>
                <w:rFonts w:ascii="Times New Roman" w:hAnsi="Times New Roman"/>
                <w:b/>
                <w:sz w:val="23"/>
                <w:szCs w:val="23"/>
              </w:rPr>
              <w:t>Цариковский</w:t>
            </w:r>
            <w:proofErr w:type="spellEnd"/>
            <w:r w:rsidR="00F42B26">
              <w:rPr>
                <w:rFonts w:ascii="Times New Roman" w:hAnsi="Times New Roman"/>
                <w:sz w:val="23"/>
                <w:szCs w:val="23"/>
              </w:rPr>
              <w:t xml:space="preserve">, статс-секретарь – заместитель руководителя / </w:t>
            </w:r>
            <w:r w:rsidR="004053E5"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Алексей </w:t>
            </w:r>
            <w:r w:rsidR="004053E5" w:rsidRPr="003352E2">
              <w:rPr>
                <w:rFonts w:ascii="Times New Roman" w:hAnsi="Times New Roman"/>
                <w:b/>
                <w:sz w:val="23"/>
                <w:szCs w:val="23"/>
              </w:rPr>
              <w:t xml:space="preserve">Юрьевич </w:t>
            </w:r>
            <w:r w:rsidR="004053E5" w:rsidRPr="00A009E2">
              <w:rPr>
                <w:rFonts w:ascii="Times New Roman" w:hAnsi="Times New Roman"/>
                <w:b/>
                <w:sz w:val="23"/>
                <w:szCs w:val="23"/>
              </w:rPr>
              <w:t>Иванов</w:t>
            </w:r>
            <w:r w:rsidR="004053E5" w:rsidRPr="00A009E2">
              <w:rPr>
                <w:rFonts w:ascii="Times New Roman" w:hAnsi="Times New Roman"/>
                <w:sz w:val="23"/>
                <w:szCs w:val="23"/>
              </w:rPr>
              <w:t xml:space="preserve">, директор </w:t>
            </w:r>
            <w:r w:rsidR="008A637D">
              <w:rPr>
                <w:rFonts w:ascii="Times New Roman" w:hAnsi="Times New Roman"/>
                <w:sz w:val="23"/>
                <w:szCs w:val="23"/>
              </w:rPr>
              <w:t>Института</w:t>
            </w:r>
            <w:r w:rsidR="004053E5">
              <w:rPr>
                <w:rFonts w:ascii="Times New Roman" w:hAnsi="Times New Roman"/>
                <w:sz w:val="23"/>
                <w:szCs w:val="23"/>
              </w:rPr>
              <w:t xml:space="preserve"> права и развития ВШЭ-</w:t>
            </w:r>
            <w:proofErr w:type="spellStart"/>
            <w:r w:rsidR="004053E5">
              <w:rPr>
                <w:rFonts w:ascii="Times New Roman" w:hAnsi="Times New Roman"/>
                <w:sz w:val="23"/>
                <w:szCs w:val="23"/>
              </w:rPr>
              <w:t>Сколково</w:t>
            </w:r>
            <w:proofErr w:type="spellEnd"/>
          </w:p>
          <w:p w:rsidR="00E96C2E" w:rsidRDefault="00E96C2E" w:rsidP="006869A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96C2E" w:rsidRPr="006869AE" w:rsidRDefault="00E96C2E" w:rsidP="006869A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6C2E">
              <w:rPr>
                <w:rFonts w:ascii="Times New Roman" w:hAnsi="Times New Roman"/>
                <w:b/>
                <w:sz w:val="23"/>
                <w:szCs w:val="23"/>
              </w:rPr>
              <w:t>Спикеры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6869AE" w:rsidRPr="00E96C2E" w:rsidRDefault="006869AE" w:rsidP="00686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AE">
              <w:rPr>
                <w:rFonts w:ascii="Times New Roman" w:hAnsi="Times New Roman"/>
                <w:b/>
                <w:sz w:val="24"/>
                <w:szCs w:val="24"/>
              </w:rPr>
              <w:t xml:space="preserve">Андрей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Петрович </w:t>
            </w:r>
            <w:r w:rsidRPr="006869AE">
              <w:rPr>
                <w:rFonts w:ascii="Times New Roman" w:hAnsi="Times New Roman"/>
                <w:b/>
                <w:sz w:val="24"/>
                <w:szCs w:val="24"/>
              </w:rPr>
              <w:t>Тенишев</w:t>
            </w:r>
            <w:r w:rsidRPr="006869AE">
              <w:rPr>
                <w:rFonts w:ascii="Times New Roman" w:hAnsi="Times New Roman"/>
                <w:sz w:val="24"/>
                <w:szCs w:val="24"/>
              </w:rPr>
              <w:t>, начальник Управления по борь</w:t>
            </w:r>
            <w:r w:rsidR="00E96C2E">
              <w:rPr>
                <w:rFonts w:ascii="Times New Roman" w:hAnsi="Times New Roman"/>
                <w:sz w:val="24"/>
                <w:szCs w:val="24"/>
              </w:rPr>
              <w:t>бе с картелями ФАС России</w:t>
            </w:r>
            <w:r w:rsidR="00E96C2E" w:rsidRPr="00E96C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69AE" w:rsidRDefault="006869AE" w:rsidP="00686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Нелли </w:t>
            </w:r>
            <w:proofErr w:type="spellStart"/>
            <w:r w:rsidRPr="003352E2">
              <w:rPr>
                <w:rFonts w:ascii="Times New Roman" w:hAnsi="Times New Roman"/>
                <w:b/>
                <w:sz w:val="23"/>
                <w:szCs w:val="23"/>
              </w:rPr>
              <w:t>Фидратовна</w:t>
            </w:r>
            <w:proofErr w:type="spellEnd"/>
            <w:r w:rsidRPr="003352E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>Галимханова</w:t>
            </w:r>
            <w:r w:rsidRPr="00A009E2">
              <w:rPr>
                <w:rFonts w:ascii="Times New Roman" w:hAnsi="Times New Roman"/>
                <w:sz w:val="23"/>
                <w:szCs w:val="23"/>
              </w:rPr>
              <w:t>, начальник Управления контроля промышленности ФАС России</w:t>
            </w:r>
            <w:r w:rsidRPr="00686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69AE" w:rsidRPr="002E214B" w:rsidRDefault="006869AE" w:rsidP="00686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AE">
              <w:rPr>
                <w:rFonts w:ascii="Times New Roman" w:hAnsi="Times New Roman"/>
                <w:b/>
                <w:sz w:val="24"/>
                <w:szCs w:val="24"/>
              </w:rPr>
              <w:t xml:space="preserve">Бьерн </w:t>
            </w:r>
            <w:proofErr w:type="spellStart"/>
            <w:r w:rsidRPr="006869AE">
              <w:rPr>
                <w:rFonts w:ascii="Times New Roman" w:hAnsi="Times New Roman"/>
                <w:b/>
                <w:sz w:val="24"/>
                <w:szCs w:val="24"/>
              </w:rPr>
              <w:t>Ландквист</w:t>
            </w:r>
            <w:proofErr w:type="spellEnd"/>
            <w:r w:rsidRPr="00686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6ABE" w:rsidRPr="002E214B">
              <w:rPr>
                <w:rFonts w:ascii="Times New Roman" w:hAnsi="Times New Roman"/>
                <w:sz w:val="24"/>
                <w:szCs w:val="24"/>
              </w:rPr>
              <w:t>ведущий научный сотрудник Института права и развития ВШЭ-</w:t>
            </w:r>
            <w:proofErr w:type="spellStart"/>
            <w:r w:rsidR="00DF6ABE" w:rsidRPr="002E214B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="00DF6ABE" w:rsidRPr="002E21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6ABE" w:rsidRPr="002E214B">
              <w:rPr>
                <w:rFonts w:ascii="Times New Roman" w:hAnsi="Times New Roman"/>
                <w:sz w:val="23"/>
                <w:szCs w:val="23"/>
              </w:rPr>
              <w:t>профессор Университета Стокгольма</w:t>
            </w:r>
            <w:r w:rsidR="00DF6ABE" w:rsidRPr="002E2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3E5" w:rsidRPr="002E214B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2E214B">
              <w:rPr>
                <w:rFonts w:ascii="Times New Roman" w:hAnsi="Times New Roman"/>
                <w:sz w:val="24"/>
                <w:szCs w:val="24"/>
              </w:rPr>
              <w:t xml:space="preserve"> Университета </w:t>
            </w:r>
            <w:r w:rsidR="00D125BD" w:rsidRPr="002E214B">
              <w:rPr>
                <w:rFonts w:ascii="Times New Roman" w:hAnsi="Times New Roman"/>
                <w:sz w:val="24"/>
                <w:szCs w:val="24"/>
              </w:rPr>
              <w:t>Стокгольма</w:t>
            </w:r>
          </w:p>
          <w:p w:rsidR="002E206D" w:rsidRPr="006869AE" w:rsidRDefault="002E206D" w:rsidP="00686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3E5">
              <w:rPr>
                <w:rFonts w:ascii="Times New Roman" w:hAnsi="Times New Roman"/>
                <w:b/>
                <w:sz w:val="24"/>
                <w:szCs w:val="24"/>
              </w:rPr>
              <w:t>Елена Войниканис,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3E5">
              <w:rPr>
                <w:rFonts w:ascii="Times New Roman" w:hAnsi="Times New Roman"/>
                <w:sz w:val="24"/>
                <w:szCs w:val="24"/>
              </w:rPr>
              <w:t>ведущий научный сотрудник Института права и развития ВШ</w:t>
            </w:r>
            <w:r w:rsidR="006F4172">
              <w:rPr>
                <w:rFonts w:ascii="Times New Roman" w:hAnsi="Times New Roman"/>
                <w:sz w:val="24"/>
                <w:szCs w:val="24"/>
              </w:rPr>
              <w:t>Э</w:t>
            </w:r>
            <w:r w:rsidR="004053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053E5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="004053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69AE" w:rsidRPr="006869AE" w:rsidRDefault="006869AE" w:rsidP="00413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DB8">
              <w:rPr>
                <w:rFonts w:ascii="Times New Roman" w:hAnsi="Times New Roman"/>
                <w:b/>
                <w:sz w:val="24"/>
                <w:szCs w:val="24"/>
              </w:rPr>
              <w:t>Мурило</w:t>
            </w:r>
            <w:proofErr w:type="spellEnd"/>
            <w:r w:rsidRPr="005F3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B8">
              <w:rPr>
                <w:rFonts w:ascii="Times New Roman" w:hAnsi="Times New Roman"/>
                <w:b/>
                <w:sz w:val="24"/>
                <w:szCs w:val="24"/>
              </w:rPr>
              <w:t>Лумбамбо</w:t>
            </w:r>
            <w:proofErr w:type="spellEnd"/>
            <w:r w:rsidRPr="005F3DB8">
              <w:rPr>
                <w:rFonts w:ascii="Times New Roman" w:hAnsi="Times New Roman"/>
                <w:b/>
                <w:sz w:val="24"/>
                <w:szCs w:val="24"/>
              </w:rPr>
              <w:t xml:space="preserve"> де Мело</w:t>
            </w:r>
            <w:r w:rsidRPr="006869AE">
              <w:rPr>
                <w:rFonts w:ascii="Times New Roman" w:hAnsi="Times New Roman"/>
                <w:sz w:val="24"/>
                <w:szCs w:val="24"/>
              </w:rPr>
              <w:t>, аспирант-преподаватель Центра права, экономики и общества Ун</w:t>
            </w:r>
            <w:r w:rsidR="00D125BD">
              <w:rPr>
                <w:rFonts w:ascii="Times New Roman" w:hAnsi="Times New Roman"/>
                <w:sz w:val="24"/>
                <w:szCs w:val="24"/>
              </w:rPr>
              <w:t>иверситетского колледжа Лондона</w:t>
            </w:r>
          </w:p>
          <w:p w:rsidR="006869AE" w:rsidRPr="006869AE" w:rsidRDefault="006869AE" w:rsidP="00413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8CE">
              <w:rPr>
                <w:rFonts w:ascii="Times New Roman" w:hAnsi="Times New Roman"/>
                <w:b/>
                <w:sz w:val="24"/>
                <w:szCs w:val="24"/>
              </w:rPr>
              <w:t>Кьянг</w:t>
            </w:r>
            <w:proofErr w:type="spellEnd"/>
            <w:r w:rsidRPr="004138CE">
              <w:rPr>
                <w:rFonts w:ascii="Times New Roman" w:hAnsi="Times New Roman"/>
                <w:b/>
                <w:sz w:val="24"/>
                <w:szCs w:val="24"/>
              </w:rPr>
              <w:t xml:space="preserve"> Ю</w:t>
            </w:r>
            <w:r w:rsidRPr="00686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214B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="00D125BD" w:rsidRPr="002E214B">
              <w:rPr>
                <w:rFonts w:ascii="Times New Roman" w:hAnsi="Times New Roman"/>
                <w:sz w:val="24"/>
                <w:szCs w:val="24"/>
              </w:rPr>
              <w:t xml:space="preserve">дник </w:t>
            </w:r>
            <w:r w:rsidR="00DF6ABE" w:rsidRPr="002E214B">
              <w:rPr>
                <w:rFonts w:ascii="Times New Roman" w:hAnsi="Times New Roman"/>
                <w:sz w:val="24"/>
                <w:szCs w:val="24"/>
              </w:rPr>
              <w:t xml:space="preserve">Института права и развития </w:t>
            </w:r>
            <w:r w:rsidR="00DF6ABE" w:rsidRPr="002E214B">
              <w:rPr>
                <w:rFonts w:ascii="Times New Roman" w:hAnsi="Times New Roman"/>
                <w:sz w:val="24"/>
                <w:szCs w:val="24"/>
              </w:rPr>
              <w:lastRenderedPageBreak/>
              <w:t>ВШЭ-</w:t>
            </w:r>
            <w:proofErr w:type="spellStart"/>
            <w:r w:rsidR="00DF6ABE" w:rsidRPr="002E214B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</w:p>
          <w:p w:rsidR="006869AE" w:rsidRDefault="006869AE" w:rsidP="006869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8CE">
              <w:rPr>
                <w:rFonts w:ascii="Times New Roman" w:hAnsi="Times New Roman"/>
                <w:b/>
                <w:sz w:val="24"/>
                <w:szCs w:val="24"/>
              </w:rPr>
              <w:t>Ужвал</w:t>
            </w:r>
            <w:proofErr w:type="spellEnd"/>
            <w:r w:rsidRPr="00413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8CE">
              <w:rPr>
                <w:rFonts w:ascii="Times New Roman" w:hAnsi="Times New Roman"/>
                <w:b/>
                <w:sz w:val="24"/>
                <w:szCs w:val="24"/>
              </w:rPr>
              <w:t>Кумар</w:t>
            </w:r>
            <w:proofErr w:type="spellEnd"/>
            <w:r w:rsidRPr="00686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25BD">
              <w:rPr>
                <w:rFonts w:ascii="Times New Roman" w:hAnsi="Times New Roman"/>
                <w:sz w:val="24"/>
                <w:szCs w:val="24"/>
              </w:rPr>
              <w:t>политический аналитик CUTS International</w:t>
            </w:r>
          </w:p>
          <w:p w:rsidR="00DF6ABE" w:rsidRPr="005D6AD5" w:rsidRDefault="001A490B" w:rsidP="00AF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AD5">
              <w:rPr>
                <w:rFonts w:ascii="Times New Roman" w:hAnsi="Times New Roman"/>
                <w:b/>
                <w:sz w:val="24"/>
                <w:szCs w:val="24"/>
              </w:rPr>
              <w:t>Лианос Янис</w:t>
            </w:r>
            <w:r w:rsidRPr="005D6AD5">
              <w:rPr>
                <w:rFonts w:ascii="Times New Roman" w:hAnsi="Times New Roman"/>
                <w:sz w:val="24"/>
                <w:szCs w:val="24"/>
              </w:rPr>
              <w:t>,</w:t>
            </w:r>
            <w:r w:rsidRPr="005D6A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6AD5">
              <w:rPr>
                <w:rFonts w:ascii="Times New Roman" w:hAnsi="Times New Roman"/>
                <w:sz w:val="24"/>
                <w:szCs w:val="24"/>
              </w:rPr>
              <w:t>главный научный сотрудник Антимонопольного центра БРИКС НИУ В</w:t>
            </w:r>
            <w:bookmarkStart w:id="0" w:name="_GoBack"/>
            <w:bookmarkEnd w:id="0"/>
            <w:r w:rsidRPr="005D6AD5">
              <w:rPr>
                <w:rFonts w:ascii="Times New Roman" w:hAnsi="Times New Roman"/>
                <w:sz w:val="24"/>
                <w:szCs w:val="24"/>
              </w:rPr>
              <w:t>ШЭ, профессор Университетского колледжа Лондона.</w:t>
            </w:r>
          </w:p>
          <w:p w:rsidR="00AE67FD" w:rsidRPr="00FF62F2" w:rsidRDefault="00AE67FD" w:rsidP="00AF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1" w:type="dxa"/>
          </w:tcPr>
          <w:p w:rsidR="00CE1382" w:rsidRPr="00CE1382" w:rsidRDefault="00D4321D" w:rsidP="00CE1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Сессия </w:t>
            </w:r>
            <w:r w:rsidR="00CE1382" w:rsidRPr="00CE1382">
              <w:rPr>
                <w:rFonts w:ascii="Times New Roman" w:hAnsi="Times New Roman"/>
                <w:b/>
                <w:sz w:val="24"/>
                <w:szCs w:val="24"/>
              </w:rPr>
              <w:t>«Инновационные подходы в эффективном тарифном регулировании»</w:t>
            </w:r>
          </w:p>
          <w:p w:rsidR="00CE1382" w:rsidRDefault="00CE1382" w:rsidP="00CE138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E1382">
              <w:rPr>
                <w:rFonts w:ascii="Times New Roman" w:hAnsi="Times New Roman"/>
                <w:sz w:val="23"/>
                <w:szCs w:val="23"/>
              </w:rPr>
              <w:t xml:space="preserve">В современных экономических и социальных условиях заметно возросла значимость принимаемых регуляторных решений. В этой связи представляется крайне важным тесное сотрудничество по обмену опытом между органами тарифного регулирования разных стран мира. Участники заседания обсудят новейшие принципы эффективного </w:t>
            </w:r>
            <w:proofErr w:type="spellStart"/>
            <w:r w:rsidRPr="00CE1382">
              <w:rPr>
                <w:rFonts w:ascii="Times New Roman" w:hAnsi="Times New Roman"/>
                <w:sz w:val="23"/>
                <w:szCs w:val="23"/>
              </w:rPr>
              <w:t>проконкурентного</w:t>
            </w:r>
            <w:proofErr w:type="spellEnd"/>
            <w:r w:rsidRPr="00CE1382">
              <w:rPr>
                <w:rFonts w:ascii="Times New Roman" w:hAnsi="Times New Roman"/>
                <w:sz w:val="23"/>
                <w:szCs w:val="23"/>
              </w:rPr>
              <w:t xml:space="preserve"> тарифного регулирования и стимулирования инвестиций в инфраструктуру, а также практику их реализации. Принимая во внимание уже имеющийся опыт тарифного </w:t>
            </w:r>
            <w:r w:rsidRPr="00CE138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регулирования, в рамках заседания планируется рассмотреть условия осуществления структурных реформ как в экономике в целом, так и в сферах естественных монополий, развития интеграционных процессов, единообразие и различие методов </w:t>
            </w:r>
            <w:proofErr w:type="spellStart"/>
            <w:r w:rsidRPr="00CE1382">
              <w:rPr>
                <w:rFonts w:ascii="Times New Roman" w:hAnsi="Times New Roman"/>
                <w:sz w:val="23"/>
                <w:szCs w:val="23"/>
              </w:rPr>
              <w:t>тарифообразования</w:t>
            </w:r>
            <w:proofErr w:type="spellEnd"/>
            <w:r w:rsidRPr="00CE1382">
              <w:rPr>
                <w:rFonts w:ascii="Times New Roman" w:hAnsi="Times New Roman"/>
                <w:sz w:val="23"/>
                <w:szCs w:val="23"/>
              </w:rPr>
              <w:t xml:space="preserve"> в странах Евросоюза и других странах мира.</w:t>
            </w:r>
          </w:p>
          <w:p w:rsidR="00F42B26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053E5">
              <w:rPr>
                <w:rFonts w:ascii="Times New Roman" w:hAnsi="Times New Roman"/>
                <w:b/>
                <w:sz w:val="23"/>
                <w:szCs w:val="23"/>
              </w:rPr>
              <w:t>Модератор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28032A" w:rsidRDefault="00B37ADC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7ADC">
              <w:rPr>
                <w:rFonts w:ascii="Times New Roman" w:hAnsi="Times New Roman"/>
                <w:b/>
                <w:sz w:val="23"/>
                <w:szCs w:val="23"/>
              </w:rPr>
              <w:t>Юдина Юлия Виктор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B37ADC">
              <w:rPr>
                <w:rFonts w:ascii="Times New Roman" w:hAnsi="Times New Roman"/>
                <w:b/>
                <w:sz w:val="23"/>
                <w:szCs w:val="23"/>
              </w:rPr>
              <w:t>вна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начальник Управления регионального тарифного регулирования </w:t>
            </w:r>
            <w:r w:rsidR="00F76313">
              <w:rPr>
                <w:rFonts w:ascii="Times New Roman" w:hAnsi="Times New Roman"/>
                <w:sz w:val="23"/>
                <w:szCs w:val="23"/>
              </w:rPr>
              <w:t>ФАС России</w:t>
            </w:r>
          </w:p>
          <w:p w:rsidR="00B37ADC" w:rsidRPr="00B37ADC" w:rsidRDefault="00B37ADC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8032A" w:rsidRDefault="0028032A" w:rsidP="0028032A">
            <w:pPr>
              <w:pStyle w:val="TableParagraph"/>
              <w:ind w:left="0" w:right="47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Спикеры: </w:t>
            </w:r>
          </w:p>
          <w:p w:rsidR="0028032A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E0D7A">
              <w:rPr>
                <w:rFonts w:ascii="Times New Roman" w:hAnsi="Times New Roman"/>
                <w:b/>
                <w:sz w:val="23"/>
                <w:szCs w:val="23"/>
              </w:rPr>
              <w:t>Павел Юрьевич Сериков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>, заместитель вице-президента - директор департамента экономики ПАО «</w:t>
            </w:r>
            <w:proofErr w:type="spellStart"/>
            <w:r w:rsidRPr="00566884">
              <w:rPr>
                <w:rFonts w:ascii="Times New Roman" w:hAnsi="Times New Roman"/>
                <w:sz w:val="23"/>
                <w:szCs w:val="23"/>
              </w:rPr>
              <w:t>Транснефть</w:t>
            </w:r>
            <w:proofErr w:type="spellEnd"/>
            <w:r w:rsidRPr="00566884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28032A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E0D7A">
              <w:rPr>
                <w:rFonts w:ascii="Times New Roman" w:hAnsi="Times New Roman"/>
                <w:b/>
                <w:sz w:val="23"/>
                <w:szCs w:val="23"/>
              </w:rPr>
              <w:t xml:space="preserve">Елена Александровна </w:t>
            </w:r>
            <w:proofErr w:type="spellStart"/>
            <w:r w:rsidRPr="009E0D7A">
              <w:rPr>
                <w:rFonts w:ascii="Times New Roman" w:hAnsi="Times New Roman"/>
                <w:b/>
                <w:sz w:val="23"/>
                <w:szCs w:val="23"/>
              </w:rPr>
              <w:t>Ананькина</w:t>
            </w:r>
            <w:proofErr w:type="spellEnd"/>
            <w:r w:rsidRPr="00566884">
              <w:rPr>
                <w:rFonts w:ascii="Times New Roman" w:hAnsi="Times New Roman"/>
                <w:sz w:val="23"/>
                <w:szCs w:val="23"/>
              </w:rPr>
              <w:t xml:space="preserve">, старший директор </w:t>
            </w:r>
            <w:proofErr w:type="spellStart"/>
            <w:r w:rsidRPr="00566884">
              <w:rPr>
                <w:rFonts w:ascii="Times New Roman" w:hAnsi="Times New Roman"/>
                <w:sz w:val="23"/>
                <w:szCs w:val="23"/>
              </w:rPr>
              <w:t>Standard</w:t>
            </w:r>
            <w:proofErr w:type="spellEnd"/>
            <w:r w:rsidRPr="00566884">
              <w:rPr>
                <w:rFonts w:ascii="Times New Roman" w:hAnsi="Times New Roman"/>
                <w:sz w:val="23"/>
                <w:szCs w:val="23"/>
              </w:rPr>
              <w:t xml:space="preserve"> &amp; </w:t>
            </w:r>
            <w:proofErr w:type="spellStart"/>
            <w:r w:rsidRPr="00566884">
              <w:rPr>
                <w:rFonts w:ascii="Times New Roman" w:hAnsi="Times New Roman"/>
                <w:sz w:val="23"/>
                <w:szCs w:val="23"/>
              </w:rPr>
              <w:t>Poors</w:t>
            </w:r>
            <w:proofErr w:type="spellEnd"/>
            <w:r w:rsidRPr="0056688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66884">
              <w:rPr>
                <w:rFonts w:ascii="Times New Roman" w:hAnsi="Times New Roman"/>
                <w:sz w:val="23"/>
                <w:szCs w:val="23"/>
              </w:rPr>
              <w:t>Russia</w:t>
            </w:r>
            <w:proofErr w:type="spellEnd"/>
          </w:p>
          <w:p w:rsidR="0028032A" w:rsidRDefault="00F4104E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8114B">
              <w:rPr>
                <w:rFonts w:ascii="Times New Roman" w:hAnsi="Times New Roman"/>
                <w:b/>
                <w:sz w:val="23"/>
                <w:szCs w:val="23"/>
              </w:rPr>
              <w:t xml:space="preserve">Николай Иванович </w:t>
            </w:r>
            <w:proofErr w:type="spellStart"/>
            <w:r w:rsidR="0028032A" w:rsidRPr="0098114B">
              <w:rPr>
                <w:rFonts w:ascii="Times New Roman" w:hAnsi="Times New Roman"/>
                <w:b/>
                <w:sz w:val="23"/>
                <w:szCs w:val="23"/>
              </w:rPr>
              <w:t>Дорогов</w:t>
            </w:r>
            <w:proofErr w:type="spellEnd"/>
            <w:r w:rsidR="0028032A" w:rsidRPr="0056688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28032A">
              <w:rPr>
                <w:rFonts w:ascii="Times New Roman" w:hAnsi="Times New Roman"/>
                <w:sz w:val="23"/>
                <w:szCs w:val="23"/>
              </w:rPr>
              <w:t>заместитель директора центра «Высшая школа тарифного регулирования»</w:t>
            </w:r>
            <w:r w:rsidR="0028032A" w:rsidRPr="0056688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8032A">
              <w:rPr>
                <w:rFonts w:ascii="Times New Roman" w:hAnsi="Times New Roman"/>
                <w:sz w:val="23"/>
                <w:szCs w:val="23"/>
              </w:rPr>
              <w:t>РЭУ</w:t>
            </w:r>
            <w:r w:rsidR="0028032A" w:rsidRPr="00566884">
              <w:rPr>
                <w:rFonts w:ascii="Times New Roman" w:hAnsi="Times New Roman"/>
                <w:sz w:val="23"/>
                <w:szCs w:val="23"/>
              </w:rPr>
              <w:t xml:space="preserve"> им. Плеханова</w:t>
            </w:r>
          </w:p>
          <w:p w:rsidR="0028032A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Ласло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Сабо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 xml:space="preserve"> Департамента статистики и анализа Управления по регулированию энергетики и ЖКХ Венгрии</w:t>
            </w:r>
          </w:p>
          <w:p w:rsidR="0028032A" w:rsidRPr="00566884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161F">
              <w:rPr>
                <w:rFonts w:ascii="Times New Roman" w:hAnsi="Times New Roman"/>
                <w:b/>
                <w:sz w:val="23"/>
                <w:szCs w:val="23"/>
              </w:rPr>
              <w:t>Елена Александровна Заева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>, начальник Управления регулирования связи и информационных технологий ФАС России</w:t>
            </w:r>
          </w:p>
          <w:p w:rsidR="0028032A" w:rsidRPr="00EF118F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161F">
              <w:rPr>
                <w:rFonts w:ascii="Times New Roman" w:hAnsi="Times New Roman"/>
                <w:b/>
                <w:sz w:val="23"/>
                <w:szCs w:val="23"/>
              </w:rPr>
              <w:t>Ольга Васильевна Климова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>, заместитель начальника Управления регулирования связи и информационных технологий</w:t>
            </w:r>
            <w:r w:rsidRPr="00EF11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ФАС России </w:t>
            </w:r>
          </w:p>
          <w:p w:rsidR="0028032A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9161F">
              <w:rPr>
                <w:rFonts w:ascii="Times New Roman" w:hAnsi="Times New Roman"/>
                <w:b/>
                <w:sz w:val="23"/>
                <w:szCs w:val="23"/>
              </w:rPr>
              <w:t>Кристиан</w:t>
            </w:r>
            <w:proofErr w:type="spellEnd"/>
            <w:r w:rsidRPr="0089161F">
              <w:rPr>
                <w:rFonts w:ascii="Times New Roman" w:hAnsi="Times New Roman"/>
                <w:b/>
                <w:sz w:val="23"/>
                <w:szCs w:val="23"/>
              </w:rPr>
              <w:t xml:space="preserve"> Тот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>, начальник Департамента международных отношений Управления по регулированию энергетики и ЖКХ Венгрии</w:t>
            </w:r>
          </w:p>
          <w:p w:rsidR="0028032A" w:rsidRPr="00566884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161F">
              <w:rPr>
                <w:rFonts w:ascii="Times New Roman" w:hAnsi="Times New Roman"/>
                <w:b/>
                <w:sz w:val="23"/>
                <w:szCs w:val="23"/>
              </w:rPr>
              <w:t xml:space="preserve">Илья Алексеевич </w:t>
            </w:r>
            <w:proofErr w:type="spellStart"/>
            <w:r w:rsidRPr="0089161F">
              <w:rPr>
                <w:rFonts w:ascii="Times New Roman" w:hAnsi="Times New Roman"/>
                <w:b/>
                <w:sz w:val="23"/>
                <w:szCs w:val="23"/>
              </w:rPr>
              <w:t>Долматов</w:t>
            </w:r>
            <w:proofErr w:type="spellEnd"/>
            <w:r w:rsidRPr="00566884">
              <w:rPr>
                <w:rFonts w:ascii="Times New Roman" w:hAnsi="Times New Roman"/>
                <w:sz w:val="23"/>
                <w:szCs w:val="23"/>
              </w:rPr>
              <w:t>, директор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>Институт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 xml:space="preserve"> проблем ценообразования и регулиров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ания естественных монополий НИУ 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>ВШЭ</w:t>
            </w:r>
          </w:p>
          <w:p w:rsidR="0028032A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9161F">
              <w:rPr>
                <w:rFonts w:ascii="Times New Roman" w:hAnsi="Times New Roman"/>
                <w:b/>
                <w:sz w:val="23"/>
                <w:szCs w:val="23"/>
              </w:rPr>
              <w:t>Горан</w:t>
            </w:r>
            <w:proofErr w:type="spellEnd"/>
            <w:r w:rsidRPr="0089161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89161F">
              <w:rPr>
                <w:rFonts w:ascii="Times New Roman" w:hAnsi="Times New Roman"/>
                <w:b/>
                <w:sz w:val="23"/>
                <w:szCs w:val="23"/>
              </w:rPr>
              <w:t>Паунович</w:t>
            </w:r>
            <w:proofErr w:type="spellEnd"/>
            <w:r w:rsidRPr="00566884">
              <w:rPr>
                <w:rFonts w:ascii="Times New Roman" w:hAnsi="Times New Roman"/>
                <w:sz w:val="23"/>
                <w:szCs w:val="23"/>
              </w:rPr>
              <w:t>, старший советник по вопросам регулирования почтовых услуг, Агентство по регулированию электронной связи и почтовых услуг Республики Сербии (RATEL)</w:t>
            </w:r>
          </w:p>
          <w:p w:rsidR="00566884" w:rsidRDefault="0028032A" w:rsidP="0028032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9161F">
              <w:rPr>
                <w:rFonts w:ascii="Times New Roman" w:hAnsi="Times New Roman"/>
                <w:b/>
                <w:sz w:val="23"/>
                <w:szCs w:val="23"/>
              </w:rPr>
              <w:t>Елена Владимировна Довлатова</w:t>
            </w:r>
            <w:r w:rsidRPr="00566884">
              <w:rPr>
                <w:rFonts w:ascii="Times New Roman" w:hAnsi="Times New Roman"/>
                <w:sz w:val="23"/>
                <w:szCs w:val="23"/>
              </w:rPr>
              <w:t>, исполнительный директор Российской ассоциации водоснабжения и водоотведения</w:t>
            </w:r>
          </w:p>
          <w:p w:rsidR="00E90EA9" w:rsidRPr="00CE1382" w:rsidRDefault="00F4104E" w:rsidP="00F4104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0EA9">
              <w:rPr>
                <w:rFonts w:ascii="Times New Roman" w:hAnsi="Times New Roman"/>
                <w:b/>
                <w:sz w:val="23"/>
                <w:szCs w:val="23"/>
              </w:rPr>
              <w:t>Олег Анатольевич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E90EA9">
              <w:rPr>
                <w:rFonts w:ascii="Times New Roman" w:hAnsi="Times New Roman"/>
                <w:b/>
                <w:sz w:val="23"/>
                <w:szCs w:val="23"/>
              </w:rPr>
              <w:t>Символо</w:t>
            </w:r>
            <w:r w:rsidR="00E90EA9" w:rsidRPr="00E90EA9">
              <w:rPr>
                <w:rFonts w:ascii="Times New Roman" w:hAnsi="Times New Roman"/>
                <w:b/>
                <w:sz w:val="23"/>
                <w:szCs w:val="23"/>
              </w:rPr>
              <w:t>ков</w:t>
            </w:r>
            <w:proofErr w:type="spellEnd"/>
            <w:r w:rsidR="00E90EA9">
              <w:rPr>
                <w:rFonts w:ascii="Times New Roman" w:hAnsi="Times New Roman"/>
                <w:sz w:val="23"/>
                <w:szCs w:val="23"/>
              </w:rPr>
              <w:t xml:space="preserve">, ведущий научный сотрудник отдела гражданского законодательства и процесса Института законодательства и сравнительного правоведения при Правительстве Российской Федерации </w:t>
            </w:r>
          </w:p>
        </w:tc>
      </w:tr>
      <w:tr w:rsidR="00DB739B" w:rsidRPr="00C940B2" w:rsidTr="00CE1382">
        <w:trPr>
          <w:trHeight w:val="430"/>
        </w:trPr>
        <w:tc>
          <w:tcPr>
            <w:tcW w:w="1413" w:type="dxa"/>
          </w:tcPr>
          <w:p w:rsidR="00DB739B" w:rsidRPr="00DB739B" w:rsidRDefault="00DB739B" w:rsidP="00295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18.00-20.00</w:t>
            </w:r>
          </w:p>
        </w:tc>
        <w:tc>
          <w:tcPr>
            <w:tcW w:w="13461" w:type="dxa"/>
            <w:gridSpan w:val="3"/>
            <w:vAlign w:val="center"/>
          </w:tcPr>
          <w:p w:rsidR="00BE1C78" w:rsidRPr="00DB739B" w:rsidRDefault="00DB739B" w:rsidP="00CE1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Фуршет</w:t>
            </w:r>
          </w:p>
        </w:tc>
      </w:tr>
      <w:tr w:rsidR="0045559D" w:rsidRPr="00C940B2" w:rsidTr="00E7009D">
        <w:trPr>
          <w:trHeight w:val="517"/>
        </w:trPr>
        <w:tc>
          <w:tcPr>
            <w:tcW w:w="14874" w:type="dxa"/>
            <w:gridSpan w:val="4"/>
            <w:shd w:val="clear" w:color="auto" w:fill="70AD47" w:themeFill="accent6"/>
            <w:vAlign w:val="center"/>
          </w:tcPr>
          <w:p w:rsidR="00BE1C78" w:rsidRPr="00E7009D" w:rsidRDefault="00E7009D" w:rsidP="00E7009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</w:t>
            </w:r>
            <w:r w:rsidR="0045559D" w:rsidRPr="0045559D">
              <w:rPr>
                <w:rFonts w:ascii="Times New Roman" w:hAnsi="Times New Roman"/>
                <w:b/>
                <w:sz w:val="28"/>
                <w:szCs w:val="24"/>
              </w:rPr>
              <w:t xml:space="preserve">7 </w:t>
            </w:r>
            <w:r w:rsidR="0045559D">
              <w:rPr>
                <w:rFonts w:ascii="Times New Roman" w:hAnsi="Times New Roman"/>
                <w:b/>
                <w:sz w:val="28"/>
                <w:szCs w:val="24"/>
              </w:rPr>
              <w:t>ДЕКАБРЯ</w:t>
            </w:r>
            <w:r w:rsidR="0045559D" w:rsidRPr="0045559D">
              <w:rPr>
                <w:rFonts w:ascii="Times New Roman" w:hAnsi="Times New Roman"/>
                <w:b/>
                <w:sz w:val="28"/>
                <w:szCs w:val="24"/>
              </w:rPr>
              <w:t xml:space="preserve"> (пятница)</w:t>
            </w:r>
          </w:p>
        </w:tc>
      </w:tr>
      <w:tr w:rsidR="000B5689" w:rsidRPr="00C940B2" w:rsidTr="00BA12A7">
        <w:trPr>
          <w:trHeight w:val="416"/>
        </w:trPr>
        <w:tc>
          <w:tcPr>
            <w:tcW w:w="1413" w:type="dxa"/>
          </w:tcPr>
          <w:p w:rsidR="000B5689" w:rsidRPr="00C940B2" w:rsidRDefault="000B5689" w:rsidP="009914ED">
            <w:pPr>
              <w:rPr>
                <w:rFonts w:ascii="Times New Roman" w:hAnsi="Times New Roman"/>
                <w:sz w:val="24"/>
                <w:szCs w:val="24"/>
              </w:rPr>
            </w:pPr>
            <w:r w:rsidRPr="00C940B2">
              <w:rPr>
                <w:rFonts w:ascii="Times New Roman" w:hAnsi="Times New Roman"/>
                <w:sz w:val="24"/>
                <w:szCs w:val="24"/>
              </w:rPr>
              <w:t>09.30-11.30</w:t>
            </w:r>
          </w:p>
        </w:tc>
        <w:tc>
          <w:tcPr>
            <w:tcW w:w="6237" w:type="dxa"/>
          </w:tcPr>
          <w:p w:rsidR="000B5689" w:rsidRDefault="007A5896" w:rsidP="007A5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СЕССИЯ</w:t>
            </w:r>
            <w:r w:rsidR="000B5689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  <w:p w:rsidR="00C64962" w:rsidRPr="00C64962" w:rsidRDefault="00C64962" w:rsidP="00C6496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64962">
              <w:rPr>
                <w:rFonts w:ascii="Times New Roman" w:hAnsi="Times New Roman"/>
                <w:b/>
                <w:sz w:val="24"/>
                <w:szCs w:val="24"/>
              </w:rPr>
              <w:t>Цифровизация</w:t>
            </w:r>
            <w:proofErr w:type="spellEnd"/>
            <w:r w:rsidRPr="00C64962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государственных закупок и закупок госкомпаний: «первые шаги» реформирования системы закупок, п</w:t>
            </w:r>
            <w:r w:rsidR="00FA7C24">
              <w:rPr>
                <w:rFonts w:ascii="Times New Roman" w:hAnsi="Times New Roman"/>
                <w:b/>
                <w:sz w:val="24"/>
                <w:szCs w:val="24"/>
              </w:rPr>
              <w:t>ерспектива дальнейшего развития</w:t>
            </w:r>
            <w:proofErr w:type="gramStart"/>
            <w:r w:rsidRPr="00C649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4962">
              <w:rPr>
                <w:rFonts w:ascii="Times New Roman" w:hAnsi="Times New Roman"/>
                <w:sz w:val="23"/>
                <w:szCs w:val="23"/>
              </w:rPr>
              <w:t>Н</w:t>
            </w:r>
            <w:proofErr w:type="gramEnd"/>
            <w:r w:rsidRPr="00C64962">
              <w:rPr>
                <w:rFonts w:ascii="Times New Roman" w:hAnsi="Times New Roman"/>
                <w:sz w:val="23"/>
                <w:szCs w:val="23"/>
              </w:rPr>
              <w:t>а сегодняшний день в сфере государственных и корпоративных закупок выбран активный курс на развитие электронных закупок, в том числе среди субъектов малого и среднего предпринимательства. В декабре 2017 года приняты масштабные изменения в российское законодательство, направленные на совершенствование механизмов государственных и корпоративных закупок и, в первую очередь, на электронизацию закупок.</w:t>
            </w:r>
          </w:p>
          <w:p w:rsidR="00C64962" w:rsidRPr="00C64962" w:rsidRDefault="00C64962" w:rsidP="00C6496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64962">
              <w:rPr>
                <w:rFonts w:ascii="Times New Roman" w:hAnsi="Times New Roman"/>
                <w:sz w:val="23"/>
                <w:szCs w:val="23"/>
              </w:rPr>
              <w:t>Электронизация закупок направлена прежде всего на снижение субъективных факторов при осуществлении закупок, повышение анонимности подачи заявок и их рассмотрения заказчиками, исключение возможности привлечения заказчиком к процедуре «своих» поставщиков, снижение коррупционных рисков, а также рисков сговора, увеличение эффективности осуществляемых закупок.</w:t>
            </w:r>
          </w:p>
          <w:p w:rsidR="000B5689" w:rsidRDefault="00C64962" w:rsidP="00C6496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64962">
              <w:rPr>
                <w:rFonts w:ascii="Times New Roman" w:hAnsi="Times New Roman"/>
                <w:sz w:val="23"/>
                <w:szCs w:val="23"/>
              </w:rPr>
              <w:t xml:space="preserve">В рамках данной сессии участники обсудят вопросы, связанные с переводом закупок в электронную форму в том числе в части упрощения участия в закупках путем обмена электронными документами, электронного взаимодействия с государственными базами данных различного уровня, упрощения подачи заявок на участие в закупках посредством совершенствования программно-аппаратного комплекса электронных площадок (внедрение систем </w:t>
            </w:r>
            <w:proofErr w:type="spellStart"/>
            <w:r w:rsidRPr="00C64962">
              <w:rPr>
                <w:rFonts w:ascii="Times New Roman" w:hAnsi="Times New Roman"/>
                <w:sz w:val="23"/>
                <w:szCs w:val="23"/>
              </w:rPr>
              <w:t>блокчейн</w:t>
            </w:r>
            <w:proofErr w:type="spellEnd"/>
            <w:r w:rsidRPr="00C64962">
              <w:rPr>
                <w:rFonts w:ascii="Times New Roman" w:hAnsi="Times New Roman"/>
                <w:sz w:val="23"/>
                <w:szCs w:val="23"/>
              </w:rPr>
              <w:t xml:space="preserve">, смарт-контракт и др.), а также возможность </w:t>
            </w:r>
            <w:r w:rsidRPr="003352E2">
              <w:rPr>
                <w:rFonts w:ascii="Times New Roman" w:hAnsi="Times New Roman"/>
                <w:sz w:val="23"/>
                <w:szCs w:val="23"/>
              </w:rPr>
              <w:lastRenderedPageBreak/>
              <w:t>внедрения концепции предотвращения правонарушения вместо наказания за совершенное нарушение.</w:t>
            </w:r>
          </w:p>
          <w:p w:rsidR="00E96C2E" w:rsidRPr="003352E2" w:rsidRDefault="00E96C2E" w:rsidP="00E96C2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6C2E">
              <w:rPr>
                <w:rFonts w:ascii="Times New Roman" w:hAnsi="Times New Roman"/>
                <w:b/>
                <w:sz w:val="23"/>
                <w:szCs w:val="23"/>
              </w:rPr>
              <w:t>Модератор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Pr="003352E2">
              <w:rPr>
                <w:rFonts w:ascii="Times New Roman" w:hAnsi="Times New Roman"/>
                <w:b/>
                <w:sz w:val="23"/>
                <w:szCs w:val="23"/>
              </w:rPr>
              <w:t>Артём Юрьевич Лобов</w:t>
            </w:r>
            <w:r w:rsidRPr="003352E2">
              <w:rPr>
                <w:rFonts w:ascii="Times New Roman" w:hAnsi="Times New Roman"/>
                <w:sz w:val="23"/>
                <w:szCs w:val="23"/>
              </w:rPr>
              <w:t>, начальник Управления контроля размещения государственного заказа ФАС России</w:t>
            </w:r>
          </w:p>
          <w:p w:rsidR="00E96C2E" w:rsidRPr="00E96C2E" w:rsidRDefault="00E96C2E" w:rsidP="00C64962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6C2E">
              <w:rPr>
                <w:rFonts w:ascii="Times New Roman" w:hAnsi="Times New Roman"/>
                <w:b/>
                <w:sz w:val="23"/>
                <w:szCs w:val="23"/>
              </w:rPr>
              <w:t>Спикеры:</w:t>
            </w:r>
          </w:p>
          <w:p w:rsidR="00BF6717" w:rsidRDefault="00BF6717" w:rsidP="00BF6717">
            <w:pPr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Евраев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Михаил Яковлевич, </w:t>
            </w:r>
            <w:r>
              <w:rPr>
                <w:rFonts w:ascii="Times New Roman" w:hAnsi="Times New Roman"/>
                <w:sz w:val="23"/>
                <w:szCs w:val="23"/>
              </w:rPr>
              <w:t>заместитель руководителя ФАС России (требует подтверждения)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br/>
              <w:t>Артём Юрьевич Лобов</w:t>
            </w:r>
            <w:r>
              <w:rPr>
                <w:rFonts w:ascii="Times New Roman" w:hAnsi="Times New Roman"/>
                <w:sz w:val="23"/>
                <w:szCs w:val="23"/>
              </w:rPr>
              <w:t>, начальник Управления контроля размещения государственного заказа ФАС России</w:t>
            </w:r>
          </w:p>
          <w:p w:rsidR="00BF6717" w:rsidRDefault="00BF6717" w:rsidP="00BF671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Анна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Теймуразовна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Катамадзе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заместитель руководителя Федерального казначейства</w:t>
            </w:r>
          </w:p>
          <w:p w:rsidR="00BF6717" w:rsidRDefault="00BF6717" w:rsidP="00BF671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Татьяна Павловна Демидова</w:t>
            </w:r>
            <w:r>
              <w:rPr>
                <w:rFonts w:ascii="Times New Roman" w:hAnsi="Times New Roman"/>
                <w:sz w:val="23"/>
                <w:szCs w:val="23"/>
              </w:rPr>
              <w:t>, Директор Департамента бюджетной политики в сфере контрактной системы Министерства финансов Российской Федерации</w:t>
            </w:r>
          </w:p>
          <w:p w:rsidR="00BF6717" w:rsidRDefault="00BF6717" w:rsidP="00BF671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Илия Димитров, </w:t>
            </w:r>
            <w:r>
              <w:rPr>
                <w:rFonts w:ascii="Times New Roman" w:hAnsi="Times New Roman"/>
                <w:sz w:val="23"/>
                <w:szCs w:val="23"/>
              </w:rPr>
              <w:t>исполнительный директор Ассоциации электронных торговых площадок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                                           </w:t>
            </w:r>
          </w:p>
          <w:p w:rsidR="00BF6717" w:rsidRDefault="00BF6717" w:rsidP="00BF671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Владимир Николаевич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Лишенков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генеральный директор электронной площадки РТС-тендер</w:t>
            </w:r>
          </w:p>
          <w:p w:rsidR="00BF6717" w:rsidRDefault="00BF6717" w:rsidP="00BF671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Ольга Викторовна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Милонаец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руководитель Псковского УФАС России</w:t>
            </w:r>
          </w:p>
          <w:p w:rsidR="00BF6717" w:rsidRDefault="00BF6717" w:rsidP="00BF671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Кришнакумар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директор по вопросам решений и инноваций в области закупок Всемирного банка</w:t>
            </w:r>
          </w:p>
          <w:p w:rsidR="00BF6717" w:rsidRDefault="00BF6717" w:rsidP="00BF671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Горан</w:t>
            </w:r>
            <w:proofErr w:type="spell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Матешич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Президент Государственной комиссии Хорватии по надзору за государственными закупками</w:t>
            </w:r>
          </w:p>
          <w:p w:rsidR="00BF6717" w:rsidRDefault="00BF6717" w:rsidP="00BF6717">
            <w:pPr>
              <w:rPr>
                <w:color w:val="1F497D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Кенжебековна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Турусбекова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главный специалист отдела координирования и регулирования Департамента государственных закупок при Министерстве финансов Кыргызской Республики</w:t>
            </w:r>
          </w:p>
          <w:p w:rsidR="0069601E" w:rsidRPr="00F15455" w:rsidRDefault="0069601E" w:rsidP="00696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4" w:type="dxa"/>
            <w:gridSpan w:val="2"/>
          </w:tcPr>
          <w:p w:rsidR="00AE67FD" w:rsidRPr="00A009E2" w:rsidRDefault="007A5896" w:rsidP="00AE67FD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СЕССИЯ</w:t>
            </w:r>
            <w:r w:rsidR="000B5689"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 № 2</w:t>
            </w:r>
          </w:p>
          <w:p w:rsidR="00AA2DE3" w:rsidRPr="00A009E2" w:rsidRDefault="00AA2DE3" w:rsidP="00AA2DE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>Экономическая концентрация: влияние мер антимонопольного реагирования на развитие отрасли (на примере АПК и других рынков)</w:t>
            </w:r>
          </w:p>
          <w:p w:rsidR="003E3E37" w:rsidRPr="00A009E2" w:rsidRDefault="003E3E37" w:rsidP="003E3E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09E2">
              <w:rPr>
                <w:rFonts w:ascii="Times New Roman" w:hAnsi="Times New Roman"/>
                <w:sz w:val="23"/>
                <w:szCs w:val="23"/>
              </w:rPr>
              <w:t xml:space="preserve">Принципиальные изменения структуры национальных экономик, которые имеют место в результате развивающихся тенденций глобализации рынков, </w:t>
            </w:r>
            <w:proofErr w:type="spellStart"/>
            <w:r w:rsidRPr="00A009E2">
              <w:rPr>
                <w:rFonts w:ascii="Times New Roman" w:hAnsi="Times New Roman"/>
                <w:sz w:val="23"/>
                <w:szCs w:val="23"/>
              </w:rPr>
              <w:t>цифровизации</w:t>
            </w:r>
            <w:proofErr w:type="spellEnd"/>
            <w:r w:rsidRPr="00A009E2">
              <w:rPr>
                <w:rFonts w:ascii="Times New Roman" w:hAnsi="Times New Roman"/>
                <w:sz w:val="23"/>
                <w:szCs w:val="23"/>
              </w:rPr>
              <w:t xml:space="preserve"> и ускоряющихся темпов экономического развития поставили перед конкурентными ведомствами всего мира вопросы трансформации модели применяемых мер антимонопольного реагирования. Это в особенности касается сделок экономической концентрации, которые в современных реалиях приобретают глобальный характер. Антимонопольные вопросы вызывает и то, что глобальные сделки затрагивают не только традиционные рынки, но и рынки цифровые. В связи с этим, эффективный дизайн мер антимонопольного реагирования в целях развития конкуренции на национальных, но в то же время цифровых рынках сегодня является первостепенной задачей конкурентных ведомств.</w:t>
            </w:r>
          </w:p>
          <w:p w:rsidR="003E3E37" w:rsidRPr="00A009E2" w:rsidRDefault="003E3E37" w:rsidP="003E3E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09E2">
              <w:rPr>
                <w:rFonts w:ascii="Times New Roman" w:hAnsi="Times New Roman"/>
                <w:sz w:val="23"/>
                <w:szCs w:val="23"/>
              </w:rPr>
              <w:t xml:space="preserve">К настоящему моменту у антимонопольных органов сложилась некоторая практика рассмотрения глобальных сделок экономической концентрации, имеющих цифровой аспект. Кроме того, опыт рассмотрения таких сделок ставит вопросы соответствующего изменения антимонопольного законодательства. В Российской Федерации такими примерами поиска путей решения современных антимонопольных проблем стало рассмотрение сделок экономической концентрации на агротехнологическом рынке, а также ряда других цифровых сделок. Проблемы, выявленные в результате рассмотрения цифровых слияний, побудили ФАС России к разработке </w:t>
            </w:r>
            <w:r w:rsidRPr="00A009E2">
              <w:rPr>
                <w:rFonts w:ascii="Times New Roman" w:hAnsi="Times New Roman"/>
                <w:sz w:val="23"/>
                <w:szCs w:val="23"/>
              </w:rPr>
              <w:lastRenderedPageBreak/>
              <w:t>законопроекта о внесении изменений в Федеральный закон «О защите конкуренции», а именно «пятого антимонопольного пакета».</w:t>
            </w:r>
          </w:p>
          <w:p w:rsidR="00AE67FD" w:rsidRPr="00A009E2" w:rsidRDefault="003E3E37" w:rsidP="003E3E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09E2">
              <w:rPr>
                <w:rFonts w:ascii="Times New Roman" w:hAnsi="Times New Roman"/>
                <w:sz w:val="23"/>
                <w:szCs w:val="23"/>
              </w:rPr>
              <w:t xml:space="preserve">Участникам сессии предложено обсудить новейшие тенденции в рассмотрении сделок экономической концентрации на глобальных рынках, а также принять участие в дискуссии относительно эффективных мер антимонопольного реагирования, которые способствовали бы развитию конкуренции на цифровых рынках. Помимо этого, дискуссией будут охвачены вопросы </w:t>
            </w:r>
            <w:proofErr w:type="spellStart"/>
            <w:r w:rsidRPr="00A009E2">
              <w:rPr>
                <w:rFonts w:ascii="Times New Roman" w:hAnsi="Times New Roman"/>
                <w:sz w:val="23"/>
                <w:szCs w:val="23"/>
              </w:rPr>
              <w:t>ex-post</w:t>
            </w:r>
            <w:proofErr w:type="spellEnd"/>
            <w:r w:rsidRPr="00A009E2">
              <w:rPr>
                <w:rFonts w:ascii="Times New Roman" w:hAnsi="Times New Roman"/>
                <w:sz w:val="23"/>
                <w:szCs w:val="23"/>
              </w:rPr>
              <w:t xml:space="preserve"> оценивания мер антимонопольного реагирования и их эффективности в части развития конкуренции на национальных рынках.</w:t>
            </w:r>
          </w:p>
          <w:p w:rsidR="000B5689" w:rsidRDefault="00E96C2E" w:rsidP="00A009E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Модератор: </w:t>
            </w:r>
            <w:r w:rsidR="00A009E2"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Андрей </w:t>
            </w:r>
            <w:r w:rsidR="003352E2" w:rsidRPr="003352E2">
              <w:rPr>
                <w:rFonts w:ascii="Times New Roman" w:hAnsi="Times New Roman"/>
                <w:b/>
                <w:sz w:val="23"/>
                <w:szCs w:val="23"/>
              </w:rPr>
              <w:t>Геннадьевич</w:t>
            </w:r>
            <w:r w:rsidR="003352E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009E2" w:rsidRPr="00A009E2">
              <w:rPr>
                <w:rFonts w:ascii="Times New Roman" w:hAnsi="Times New Roman"/>
                <w:b/>
                <w:sz w:val="23"/>
                <w:szCs w:val="23"/>
              </w:rPr>
              <w:t>Цыганов</w:t>
            </w:r>
            <w:r w:rsidR="00A009E2" w:rsidRPr="00816E86">
              <w:rPr>
                <w:rFonts w:ascii="Times New Roman" w:hAnsi="Times New Roman"/>
                <w:sz w:val="23"/>
                <w:szCs w:val="23"/>
              </w:rPr>
              <w:t>,</w:t>
            </w:r>
            <w:r w:rsidR="00A009E2"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009E2" w:rsidRPr="00A009E2">
              <w:rPr>
                <w:rFonts w:ascii="Times New Roman" w:hAnsi="Times New Roman"/>
                <w:sz w:val="23"/>
                <w:szCs w:val="23"/>
              </w:rPr>
              <w:t>заместитель руководителя ФАС России</w:t>
            </w:r>
          </w:p>
          <w:p w:rsidR="00E96C2E" w:rsidRPr="00E96C2E" w:rsidRDefault="00E96C2E" w:rsidP="00A009E2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96C2E">
              <w:rPr>
                <w:rFonts w:ascii="Times New Roman" w:hAnsi="Times New Roman"/>
                <w:b/>
                <w:sz w:val="23"/>
                <w:szCs w:val="23"/>
              </w:rPr>
              <w:t xml:space="preserve">Спикеры: </w:t>
            </w:r>
          </w:p>
          <w:p w:rsidR="00A009E2" w:rsidRPr="00A009E2" w:rsidRDefault="00A009E2" w:rsidP="00A009E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Алексей </w:t>
            </w:r>
            <w:r w:rsidR="003352E2" w:rsidRPr="003352E2">
              <w:rPr>
                <w:rFonts w:ascii="Times New Roman" w:hAnsi="Times New Roman"/>
                <w:b/>
                <w:sz w:val="23"/>
                <w:szCs w:val="23"/>
              </w:rPr>
              <w:t xml:space="preserve">Юрьевич </w:t>
            </w: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>Иванов</w:t>
            </w:r>
            <w:r w:rsidRPr="00A009E2">
              <w:rPr>
                <w:rFonts w:ascii="Times New Roman" w:hAnsi="Times New Roman"/>
                <w:sz w:val="23"/>
                <w:szCs w:val="23"/>
              </w:rPr>
              <w:t xml:space="preserve">, директор </w:t>
            </w:r>
            <w:r w:rsidR="008A637D">
              <w:rPr>
                <w:rFonts w:ascii="Times New Roman" w:hAnsi="Times New Roman"/>
                <w:sz w:val="23"/>
                <w:szCs w:val="23"/>
              </w:rPr>
              <w:t>Института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права и развития ВШЭ-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Сколково</w:t>
            </w:r>
            <w:proofErr w:type="spellEnd"/>
          </w:p>
          <w:p w:rsidR="00A009E2" w:rsidRDefault="00A009E2" w:rsidP="00A009E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Анна </w:t>
            </w:r>
            <w:r w:rsidR="003352E2" w:rsidRPr="003352E2">
              <w:rPr>
                <w:rFonts w:ascii="Times New Roman" w:hAnsi="Times New Roman"/>
                <w:b/>
                <w:sz w:val="23"/>
                <w:szCs w:val="23"/>
              </w:rPr>
              <w:t xml:space="preserve">Валерьевна </w:t>
            </w: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>Мирочиненко</w:t>
            </w:r>
            <w:r w:rsidRPr="00A009E2">
              <w:rPr>
                <w:rFonts w:ascii="Times New Roman" w:hAnsi="Times New Roman"/>
                <w:sz w:val="23"/>
                <w:szCs w:val="23"/>
              </w:rPr>
              <w:t>, начальник Управления контроля агропро</w:t>
            </w:r>
            <w:r>
              <w:rPr>
                <w:rFonts w:ascii="Times New Roman" w:hAnsi="Times New Roman"/>
                <w:sz w:val="23"/>
                <w:szCs w:val="23"/>
              </w:rPr>
              <w:t>мышленного комплекса ФАС России</w:t>
            </w:r>
          </w:p>
          <w:p w:rsidR="006933B8" w:rsidRPr="006933B8" w:rsidRDefault="00BF6717" w:rsidP="00A009E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Янис </w:t>
            </w:r>
            <w:r w:rsidR="006933B8">
              <w:rPr>
                <w:rFonts w:ascii="Times New Roman" w:hAnsi="Times New Roman"/>
                <w:b/>
                <w:sz w:val="24"/>
                <w:szCs w:val="24"/>
              </w:rPr>
              <w:t>Лианос</w:t>
            </w:r>
            <w:r w:rsidR="006933B8" w:rsidRPr="00816E86">
              <w:rPr>
                <w:rFonts w:ascii="Times New Roman" w:hAnsi="Times New Roman"/>
                <w:sz w:val="24"/>
                <w:szCs w:val="24"/>
              </w:rPr>
              <w:t>,</w:t>
            </w:r>
            <w:r w:rsidR="006933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33B8" w:rsidRPr="002E214B">
              <w:rPr>
                <w:rFonts w:ascii="Times New Roman" w:hAnsi="Times New Roman"/>
                <w:sz w:val="24"/>
                <w:szCs w:val="24"/>
              </w:rPr>
              <w:t>главный научный сотрудник Антимонопольного центра БРИКС НИУ ВШЭ, профессор Университетского колледжа Лондона</w:t>
            </w:r>
            <w:r w:rsidR="006933B8" w:rsidRPr="0069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9E2" w:rsidRPr="00A009E2" w:rsidRDefault="007B646F" w:rsidP="00A009E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Алеш</w:t>
            </w:r>
            <w:r w:rsidR="002E206D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ндре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Кордейро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Македу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r w:rsidR="00E96C2E" w:rsidRPr="004053E5">
              <w:rPr>
                <w:rFonts w:ascii="Times New Roman" w:hAnsi="Times New Roman"/>
                <w:sz w:val="23"/>
                <w:szCs w:val="23"/>
              </w:rPr>
              <w:t xml:space="preserve">суперинтендант </w:t>
            </w:r>
            <w:r w:rsidR="00B3658B" w:rsidRPr="004053E5">
              <w:rPr>
                <w:rFonts w:ascii="Times New Roman" w:hAnsi="Times New Roman"/>
                <w:sz w:val="23"/>
                <w:szCs w:val="23"/>
              </w:rPr>
              <w:t>Административного</w:t>
            </w:r>
            <w:r w:rsidR="004053E5" w:rsidRPr="004053E5">
              <w:rPr>
                <w:rFonts w:ascii="Times New Roman" w:hAnsi="Times New Roman"/>
                <w:sz w:val="23"/>
                <w:szCs w:val="23"/>
              </w:rPr>
              <w:t xml:space="preserve"> совета по экономической защите Бразилии</w:t>
            </w:r>
            <w:r w:rsidR="00A009E2" w:rsidRPr="00A009E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009E2" w:rsidRPr="00CA6FE3" w:rsidRDefault="00A009E2" w:rsidP="00BA12A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Нелли </w:t>
            </w:r>
            <w:proofErr w:type="spellStart"/>
            <w:r w:rsidR="003352E2" w:rsidRPr="003352E2">
              <w:rPr>
                <w:rFonts w:ascii="Times New Roman" w:hAnsi="Times New Roman"/>
                <w:b/>
                <w:sz w:val="23"/>
                <w:szCs w:val="23"/>
              </w:rPr>
              <w:t>Фидратовна</w:t>
            </w:r>
            <w:proofErr w:type="spellEnd"/>
            <w:r w:rsidR="003352E2" w:rsidRPr="003352E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>Галимханова</w:t>
            </w:r>
            <w:r w:rsidRPr="00A009E2">
              <w:rPr>
                <w:rFonts w:ascii="Times New Roman" w:hAnsi="Times New Roman"/>
                <w:sz w:val="23"/>
                <w:szCs w:val="23"/>
              </w:rPr>
              <w:t xml:space="preserve">, начальник Управления контроля </w:t>
            </w:r>
            <w:r w:rsidR="00BA12A7">
              <w:rPr>
                <w:rFonts w:ascii="Times New Roman" w:hAnsi="Times New Roman"/>
                <w:sz w:val="23"/>
                <w:szCs w:val="23"/>
              </w:rPr>
              <w:t>промышленности ФАС России</w:t>
            </w:r>
          </w:p>
          <w:p w:rsidR="008A637D" w:rsidRDefault="00E96C2E" w:rsidP="008A637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2044C">
              <w:rPr>
                <w:rFonts w:ascii="Times New Roman" w:hAnsi="Times New Roman"/>
                <w:b/>
                <w:sz w:val="23"/>
                <w:szCs w:val="23"/>
              </w:rPr>
              <w:t>Денис Александрович Гаврилов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8A637D" w:rsidRPr="001E2611">
              <w:rPr>
                <w:rFonts w:ascii="Times New Roman" w:hAnsi="Times New Roman"/>
                <w:sz w:val="23"/>
                <w:szCs w:val="23"/>
              </w:rPr>
              <w:t xml:space="preserve">заместитель заведующего кафедрой конкурентного права МГЮА имени О.Е. </w:t>
            </w:r>
            <w:proofErr w:type="spellStart"/>
            <w:r w:rsidR="008A637D" w:rsidRPr="001E2611">
              <w:rPr>
                <w:rFonts w:ascii="Times New Roman" w:hAnsi="Times New Roman"/>
                <w:sz w:val="23"/>
                <w:szCs w:val="23"/>
              </w:rPr>
              <w:t>Кутафина</w:t>
            </w:r>
            <w:proofErr w:type="spellEnd"/>
          </w:p>
          <w:p w:rsidR="00E96C2E" w:rsidRPr="00BA12A7" w:rsidRDefault="00E96C2E" w:rsidP="006D5DE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A1E62" w:rsidRPr="00C940B2" w:rsidTr="00E7009D">
        <w:trPr>
          <w:trHeight w:val="453"/>
        </w:trPr>
        <w:tc>
          <w:tcPr>
            <w:tcW w:w="1413" w:type="dxa"/>
          </w:tcPr>
          <w:p w:rsidR="00BA1E62" w:rsidRPr="00C940B2" w:rsidRDefault="00BA1E62" w:rsidP="009914ED">
            <w:pPr>
              <w:rPr>
                <w:rFonts w:ascii="Times New Roman" w:hAnsi="Times New Roman"/>
                <w:sz w:val="24"/>
                <w:szCs w:val="24"/>
              </w:rPr>
            </w:pPr>
            <w:r w:rsidRPr="00C940B2">
              <w:rPr>
                <w:rFonts w:ascii="Times New Roman" w:hAnsi="Times New Roman"/>
                <w:sz w:val="24"/>
                <w:szCs w:val="24"/>
              </w:rPr>
              <w:lastRenderedPageBreak/>
              <w:t>11.30-12.00</w:t>
            </w:r>
          </w:p>
        </w:tc>
        <w:tc>
          <w:tcPr>
            <w:tcW w:w="13461" w:type="dxa"/>
            <w:gridSpan w:val="3"/>
            <w:vAlign w:val="center"/>
          </w:tcPr>
          <w:p w:rsidR="008E2B48" w:rsidRPr="00C940B2" w:rsidRDefault="00BA1E62" w:rsidP="004D0A12">
            <w:pPr>
              <w:tabs>
                <w:tab w:val="left" w:pos="5175"/>
                <w:tab w:val="center" w:pos="66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0B2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E96C2E" w:rsidRPr="004C70BB" w:rsidTr="003F3E17">
        <w:trPr>
          <w:trHeight w:val="10361"/>
        </w:trPr>
        <w:tc>
          <w:tcPr>
            <w:tcW w:w="1413" w:type="dxa"/>
          </w:tcPr>
          <w:p w:rsidR="00E96C2E" w:rsidRPr="00A93F50" w:rsidRDefault="00E96C2E" w:rsidP="009914ED">
            <w:pPr>
              <w:rPr>
                <w:rFonts w:ascii="Times New Roman" w:hAnsi="Times New Roman"/>
                <w:sz w:val="24"/>
                <w:szCs w:val="24"/>
              </w:rPr>
            </w:pPr>
            <w:r w:rsidRPr="00A93F50">
              <w:rPr>
                <w:rFonts w:ascii="Times New Roman" w:hAnsi="Times New Roman"/>
                <w:sz w:val="24"/>
                <w:szCs w:val="24"/>
              </w:rPr>
              <w:lastRenderedPageBreak/>
              <w:t>12.00-14.00</w:t>
            </w:r>
          </w:p>
        </w:tc>
        <w:tc>
          <w:tcPr>
            <w:tcW w:w="6237" w:type="dxa"/>
          </w:tcPr>
          <w:p w:rsidR="00E96C2E" w:rsidRDefault="00E96C2E" w:rsidP="004D0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СЕССИЯ № 3</w:t>
            </w:r>
          </w:p>
          <w:p w:rsidR="00E96C2E" w:rsidRDefault="00E96C2E" w:rsidP="00541D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Национальный план развития конкуренции: итоги 2018 и задачи на 2019 год </w:t>
            </w:r>
          </w:p>
          <w:p w:rsidR="00E96C2E" w:rsidRDefault="00E96C2E" w:rsidP="00830C42">
            <w:pPr>
              <w:pStyle w:val="TableParagraph"/>
              <w:ind w:left="0" w:right="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цели и задачи деятельности антимонопольных органов России в 2018 году и двух последующих годах связаны с реализацией Национального плана развития конкуренции, утвержденного Указом Президента РФ от 21.12.2017 № 618. Указ Президента Российской Федерации предусматривает определение основных направлений государственной политики по развитию конкуренции; основных стратегических целей, принципов государственной политики по развитию конкуренции, а также ключевых показателей в наиболее актуальных отраслях экономики (видах деятельности), а также объединение деятельности и усилий в этом направлении всех ветвей и уровней власти, институтов гражданского общества. Для достижения указанных целей и задач Национальным планом предусмотрен комплекс мероприятий. Системность, взаимосвязанность поручений, входящих в указанный комплекс мероприятий, обуславливает необходимость вовлечения не только органов власти, а также общественных организаций в процесс реализации государственной политики по развитию конкуренции. В рамках данной сессии участникам представится возможность обсудить вопросы реализации в 2018-2019 году мероприятий Национального плана, правовых проблем развития конкуренции на отраслевых товарных рынках.</w:t>
            </w:r>
          </w:p>
          <w:p w:rsidR="005F0B23" w:rsidRDefault="005F0B23" w:rsidP="005F0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7D">
              <w:rPr>
                <w:rFonts w:ascii="Times New Roman" w:hAnsi="Times New Roman"/>
                <w:b/>
                <w:sz w:val="23"/>
                <w:szCs w:val="23"/>
              </w:rPr>
              <w:t>Мо</w:t>
            </w:r>
            <w:r w:rsidR="008A637D" w:rsidRPr="008A637D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Pr="008A637D">
              <w:rPr>
                <w:rFonts w:ascii="Times New Roman" w:hAnsi="Times New Roman"/>
                <w:b/>
                <w:sz w:val="23"/>
                <w:szCs w:val="23"/>
              </w:rPr>
              <w:t>ератор</w:t>
            </w:r>
            <w:r>
              <w:rPr>
                <w:sz w:val="23"/>
                <w:szCs w:val="23"/>
              </w:rPr>
              <w:t xml:space="preserve">: </w:t>
            </w:r>
            <w:r w:rsidRPr="00A60131">
              <w:rPr>
                <w:rFonts w:ascii="Times New Roman" w:hAnsi="Times New Roman"/>
                <w:b/>
                <w:sz w:val="24"/>
                <w:szCs w:val="24"/>
              </w:rPr>
              <w:t>Артём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  <w:r w:rsidRPr="004745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0131">
              <w:rPr>
                <w:rFonts w:ascii="Times New Roman" w:hAnsi="Times New Roman"/>
                <w:b/>
                <w:sz w:val="24"/>
                <w:szCs w:val="24"/>
              </w:rPr>
              <w:t>Молчанов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60131">
              <w:rPr>
                <w:rFonts w:ascii="Times New Roman" w:hAnsi="Times New Roman"/>
                <w:sz w:val="24"/>
                <w:szCs w:val="24"/>
              </w:rPr>
              <w:t>начальник Правового управления ФАС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B23" w:rsidRDefault="008A637D" w:rsidP="00830C42">
            <w:pPr>
              <w:pStyle w:val="TableParagraph"/>
              <w:ind w:left="0" w:right="47"/>
              <w:jc w:val="both"/>
              <w:rPr>
                <w:sz w:val="23"/>
                <w:szCs w:val="23"/>
              </w:rPr>
            </w:pPr>
            <w:r w:rsidRPr="008A637D">
              <w:rPr>
                <w:b/>
                <w:sz w:val="23"/>
                <w:szCs w:val="23"/>
              </w:rPr>
              <w:t>Спикеры</w:t>
            </w:r>
            <w:r>
              <w:rPr>
                <w:sz w:val="23"/>
                <w:szCs w:val="23"/>
              </w:rPr>
              <w:t>:</w:t>
            </w:r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BA">
              <w:rPr>
                <w:rFonts w:ascii="Times New Roman" w:hAnsi="Times New Roman"/>
                <w:b/>
                <w:sz w:val="24"/>
                <w:szCs w:val="24"/>
              </w:rPr>
              <w:t xml:space="preserve">Сергей Анатольевич </w:t>
            </w:r>
            <w:proofErr w:type="spellStart"/>
            <w:r w:rsidRPr="00EF3DBA">
              <w:rPr>
                <w:rFonts w:ascii="Times New Roman" w:hAnsi="Times New Roman"/>
                <w:b/>
                <w:sz w:val="24"/>
                <w:szCs w:val="24"/>
              </w:rPr>
              <w:t>Пузыревский</w:t>
            </w:r>
            <w:proofErr w:type="spellEnd"/>
            <w:r w:rsidRPr="00EF3DBA">
              <w:rPr>
                <w:rFonts w:ascii="Times New Roman" w:hAnsi="Times New Roman"/>
                <w:sz w:val="24"/>
                <w:szCs w:val="24"/>
              </w:rPr>
              <w:t xml:space="preserve">, заместитель руководителя ФАС России </w:t>
            </w:r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79">
              <w:rPr>
                <w:rFonts w:ascii="Times New Roman" w:hAnsi="Times New Roman"/>
                <w:b/>
                <w:sz w:val="24"/>
                <w:szCs w:val="24"/>
              </w:rPr>
              <w:t>Алла Николаевна Варламова</w:t>
            </w:r>
            <w:r w:rsidRPr="00146579">
              <w:rPr>
                <w:rFonts w:ascii="Times New Roman" w:hAnsi="Times New Roman"/>
                <w:sz w:val="24"/>
                <w:szCs w:val="24"/>
              </w:rPr>
              <w:t>, профессор кафедры коммерческого права и основ правоведения МГУ им. М.В. Ломоносова</w:t>
            </w:r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1">
              <w:rPr>
                <w:rFonts w:ascii="Times New Roman" w:hAnsi="Times New Roman"/>
                <w:b/>
                <w:sz w:val="24"/>
                <w:szCs w:val="24"/>
              </w:rPr>
              <w:t>Артём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  <w:r w:rsidRPr="004745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0131">
              <w:rPr>
                <w:rFonts w:ascii="Times New Roman" w:hAnsi="Times New Roman"/>
                <w:b/>
                <w:sz w:val="24"/>
                <w:szCs w:val="24"/>
              </w:rPr>
              <w:t>Молчанов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60131">
              <w:rPr>
                <w:rFonts w:ascii="Times New Roman" w:hAnsi="Times New Roman"/>
                <w:sz w:val="24"/>
                <w:szCs w:val="24"/>
              </w:rPr>
              <w:t xml:space="preserve">начальник Правового </w:t>
            </w:r>
            <w:r w:rsidRPr="00A60131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ФАС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BA">
              <w:rPr>
                <w:rFonts w:ascii="Times New Roman" w:hAnsi="Times New Roman"/>
                <w:b/>
                <w:sz w:val="24"/>
                <w:szCs w:val="24"/>
              </w:rPr>
              <w:t>Елена Александровна Заева</w:t>
            </w:r>
            <w:r w:rsidRPr="00EF3DBA">
              <w:rPr>
                <w:rFonts w:ascii="Times New Roman" w:hAnsi="Times New Roman"/>
                <w:sz w:val="24"/>
                <w:szCs w:val="24"/>
              </w:rPr>
              <w:t xml:space="preserve">, начальник Управления регулирования связи и информационных технологий ФАС России </w:t>
            </w:r>
          </w:p>
          <w:p w:rsidR="0001068D" w:rsidRPr="00EF3DBA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BA">
              <w:rPr>
                <w:rFonts w:ascii="Times New Roman" w:hAnsi="Times New Roman"/>
                <w:b/>
                <w:sz w:val="24"/>
                <w:szCs w:val="24"/>
              </w:rPr>
              <w:t>Алексей Геннадьевич Матюхин</w:t>
            </w:r>
            <w:r w:rsidRPr="00EF3DBA">
              <w:rPr>
                <w:rFonts w:ascii="Times New Roman" w:hAnsi="Times New Roman"/>
                <w:sz w:val="24"/>
                <w:szCs w:val="24"/>
              </w:rPr>
              <w:t xml:space="preserve">, начальник Управления регулирования в сфере жилищно-коммунального хозяйства ФАС России </w:t>
            </w:r>
          </w:p>
          <w:p w:rsidR="0001068D" w:rsidRDefault="0001068D" w:rsidP="0001068D">
            <w:pPr>
              <w:jc w:val="both"/>
              <w:rPr>
                <w:rFonts w:ascii="Times New Roman" w:eastAsiaTheme="minorHAnsi" w:hAnsi="Times New Roman"/>
                <w:color w:val="171717" w:themeColor="background2" w:themeShade="1A"/>
                <w:sz w:val="24"/>
                <w:szCs w:val="24"/>
              </w:rPr>
            </w:pPr>
            <w:r w:rsidRPr="00EF3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Владимир Борисович </w:t>
            </w:r>
            <w:proofErr w:type="spellStart"/>
            <w:r w:rsidRPr="00EF3D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Мишеловин</w:t>
            </w:r>
            <w:proofErr w:type="spellEnd"/>
            <w:r w:rsidRPr="00EF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начальник Контрольно-финансового управления ФАС России </w:t>
            </w:r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 Игоревич</w:t>
            </w:r>
            <w:r w:rsidRPr="00217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Исаевич, </w:t>
            </w:r>
            <w:r w:rsidRPr="00EF3DBA">
              <w:rPr>
                <w:rFonts w:ascii="Times New Roman" w:hAnsi="Times New Roman"/>
                <w:sz w:val="24"/>
                <w:szCs w:val="24"/>
              </w:rPr>
              <w:t>заместитель руководителя Департамента города Москвы по конкурентной политике</w:t>
            </w:r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D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лег </w:t>
            </w:r>
            <w:r w:rsidRPr="00EF3DB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еонидович </w:t>
            </w:r>
            <w:r w:rsidRPr="00EF3DBA">
              <w:rPr>
                <w:rFonts w:ascii="Times New Roman" w:hAnsi="Times New Roman"/>
                <w:b/>
                <w:sz w:val="24"/>
                <w:szCs w:val="24"/>
              </w:rPr>
              <w:t>Тихенький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F3DBA">
              <w:rPr>
                <w:rFonts w:ascii="Times New Roman" w:hAnsi="Times New Roman"/>
                <w:sz w:val="24"/>
                <w:szCs w:val="24"/>
              </w:rPr>
              <w:t>руководитель Краснодарского УФАС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Олег </w:t>
            </w:r>
            <w:r w:rsidRPr="00D831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Николаевич </w:t>
            </w:r>
            <w:r w:rsidRPr="00EF3DBA">
              <w:rPr>
                <w:rFonts w:ascii="Times New Roman" w:hAnsi="Times New Roman"/>
                <w:b/>
                <w:sz w:val="24"/>
                <w:szCs w:val="24"/>
              </w:rPr>
              <w:t>Костенко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F3DBA">
              <w:rPr>
                <w:rFonts w:ascii="Times New Roman" w:hAnsi="Times New Roman"/>
                <w:sz w:val="24"/>
                <w:szCs w:val="24"/>
              </w:rPr>
              <w:t xml:space="preserve">заместитель министра развития промышленности и предпринимательства Мурманской области </w:t>
            </w:r>
          </w:p>
          <w:p w:rsidR="00E96C2E" w:rsidRPr="00E96C2E" w:rsidRDefault="0001068D" w:rsidP="0001068D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03817">
              <w:rPr>
                <w:rFonts w:ascii="Times New Roman" w:hAnsi="Times New Roman"/>
                <w:b/>
                <w:sz w:val="24"/>
                <w:szCs w:val="24"/>
              </w:rPr>
              <w:t>Игорь Николаевич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817">
              <w:rPr>
                <w:rFonts w:ascii="Times New Roman" w:hAnsi="Times New Roman"/>
                <w:b/>
                <w:sz w:val="24"/>
                <w:szCs w:val="24"/>
              </w:rPr>
              <w:t>Корабейников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817">
              <w:rPr>
                <w:rFonts w:ascii="Times New Roman" w:hAnsi="Times New Roman"/>
                <w:sz w:val="24"/>
                <w:szCs w:val="24"/>
              </w:rPr>
              <w:t>ФГБОУ ВО «ОГУ» Директор НИИ региональной экономики</w:t>
            </w:r>
          </w:p>
        </w:tc>
        <w:tc>
          <w:tcPr>
            <w:tcW w:w="7224" w:type="dxa"/>
            <w:gridSpan w:val="2"/>
          </w:tcPr>
          <w:p w:rsidR="00E96C2E" w:rsidRPr="006550BA" w:rsidRDefault="00E96C2E" w:rsidP="007A5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СЕССИЯ № 4</w:t>
            </w:r>
          </w:p>
          <w:p w:rsidR="00E96C2E" w:rsidRDefault="00E96C2E" w:rsidP="00E70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конкурентных ведомств государств-участников СНГ по разработке рекомендаций по применению механизма отказа от конфиденциальности</w:t>
            </w:r>
          </w:p>
          <w:p w:rsidR="0052044C" w:rsidRPr="0052044C" w:rsidRDefault="0052044C" w:rsidP="00E7009D">
            <w:pPr>
              <w:rPr>
                <w:rFonts w:ascii="Times New Roman" w:hAnsi="Times New Roman"/>
                <w:sz w:val="24"/>
                <w:szCs w:val="24"/>
              </w:rPr>
            </w:pPr>
            <w:r w:rsidRPr="0052044C">
              <w:rPr>
                <w:rFonts w:ascii="Times New Roman" w:hAnsi="Times New Roman"/>
                <w:sz w:val="24"/>
                <w:szCs w:val="24"/>
              </w:rPr>
              <w:t>Встреча будет посвящена обсуждению проекта Рекомендаций по применению механизма отказа от конфиденциальности (</w:t>
            </w:r>
            <w:proofErr w:type="spellStart"/>
            <w:r w:rsidRPr="0052044C">
              <w:rPr>
                <w:rFonts w:ascii="Times New Roman" w:hAnsi="Times New Roman"/>
                <w:sz w:val="24"/>
                <w:szCs w:val="24"/>
              </w:rPr>
              <w:t>вейвера</w:t>
            </w:r>
            <w:proofErr w:type="spellEnd"/>
            <w:r w:rsidRPr="0052044C">
              <w:rPr>
                <w:rFonts w:ascii="Times New Roman" w:hAnsi="Times New Roman"/>
                <w:sz w:val="24"/>
                <w:szCs w:val="24"/>
              </w:rPr>
              <w:t xml:space="preserve">) при рассмотрении сделок экономической концентрации, разработанного ФАС России. Представители конкурентных ведомств государств-участников СНГ приглашаются обсудить, как принятие подобных рекомендаций может способствовать повышению эффективности национальной правоприменительной практик, а также высказаться о возможности  принятия Модельных Рекомендаций по данному вопросу на площадке МСАП. Представители зарубежных конкурентных ведомств и зарубежные эксперты приглашаются </w:t>
            </w:r>
            <w:r w:rsidR="005F0B23" w:rsidRPr="0052044C">
              <w:rPr>
                <w:rFonts w:ascii="Times New Roman" w:hAnsi="Times New Roman"/>
                <w:sz w:val="24"/>
                <w:szCs w:val="24"/>
              </w:rPr>
              <w:t>поделиться</w:t>
            </w:r>
            <w:r w:rsidRPr="0052044C">
              <w:rPr>
                <w:rFonts w:ascii="Times New Roman" w:hAnsi="Times New Roman"/>
                <w:sz w:val="24"/>
                <w:szCs w:val="24"/>
              </w:rPr>
              <w:t xml:space="preserve"> своим опытом и мыслями относительно применения механизма отказа от конфиденциальности. </w:t>
            </w:r>
          </w:p>
          <w:p w:rsidR="0052044C" w:rsidRPr="0052044C" w:rsidRDefault="0052044C" w:rsidP="00E700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F1D" w:rsidRPr="00CC2F1D" w:rsidRDefault="00CC2F1D" w:rsidP="00CC2F1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Андрей </w:t>
            </w:r>
            <w:r w:rsidRPr="003352E2">
              <w:rPr>
                <w:rFonts w:ascii="Times New Roman" w:hAnsi="Times New Roman"/>
                <w:b/>
                <w:sz w:val="23"/>
                <w:szCs w:val="23"/>
              </w:rPr>
              <w:t>Геннадьевич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>Цыганов</w:t>
            </w:r>
            <w:r w:rsidRPr="00816E86">
              <w:rPr>
                <w:rFonts w:ascii="Times New Roman" w:hAnsi="Times New Roman"/>
                <w:sz w:val="23"/>
                <w:szCs w:val="23"/>
              </w:rPr>
              <w:t>,</w:t>
            </w:r>
            <w:r w:rsidRPr="00A009E2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A009E2">
              <w:rPr>
                <w:rFonts w:ascii="Times New Roman" w:hAnsi="Times New Roman"/>
                <w:sz w:val="23"/>
                <w:szCs w:val="23"/>
              </w:rPr>
              <w:t>заместитель руководителя ФАС России</w:t>
            </w:r>
            <w:r w:rsidRPr="00CC2F1D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EC6C46" w:rsidRPr="00EC6C46" w:rsidRDefault="00CA6FE3" w:rsidP="00EC6C46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C6C46">
              <w:rPr>
                <w:rFonts w:ascii="Times New Roman" w:hAnsi="Times New Roman"/>
                <w:b/>
                <w:sz w:val="23"/>
                <w:szCs w:val="23"/>
              </w:rPr>
              <w:t xml:space="preserve">Герман Константинович </w:t>
            </w:r>
            <w:r w:rsidR="00EC6C46" w:rsidRPr="00EC6C46">
              <w:rPr>
                <w:rFonts w:ascii="Times New Roman" w:hAnsi="Times New Roman"/>
                <w:b/>
                <w:sz w:val="23"/>
                <w:szCs w:val="23"/>
              </w:rPr>
              <w:t xml:space="preserve">Захаров, </w:t>
            </w:r>
            <w:r w:rsidR="00EC6C46" w:rsidRPr="00EC6C46">
              <w:rPr>
                <w:rFonts w:ascii="Times New Roman" w:hAnsi="Times New Roman"/>
                <w:sz w:val="23"/>
                <w:szCs w:val="23"/>
              </w:rPr>
              <w:t>Партнер Юридической фирмы «АЛРУД»</w:t>
            </w:r>
            <w:r w:rsidR="00EC6C46" w:rsidRPr="00EC6C46">
              <w:rPr>
                <w:rFonts w:ascii="Times New Roman" w:hAnsi="Times New Roman"/>
                <w:b/>
                <w:sz w:val="23"/>
                <w:szCs w:val="23"/>
              </w:rPr>
              <w:t>;</w:t>
            </w:r>
          </w:p>
          <w:p w:rsidR="00EC6C46" w:rsidRDefault="00CA6FE3" w:rsidP="00EC6C46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C6C46">
              <w:rPr>
                <w:rFonts w:ascii="Times New Roman" w:hAnsi="Times New Roman"/>
                <w:b/>
                <w:sz w:val="23"/>
                <w:szCs w:val="23"/>
              </w:rPr>
              <w:t xml:space="preserve">Ксения Валерьевна </w:t>
            </w:r>
            <w:r w:rsidR="00EC6C46" w:rsidRPr="00EC6C46">
              <w:rPr>
                <w:rFonts w:ascii="Times New Roman" w:hAnsi="Times New Roman"/>
                <w:b/>
                <w:sz w:val="23"/>
                <w:szCs w:val="23"/>
              </w:rPr>
              <w:t xml:space="preserve">Тархова, </w:t>
            </w:r>
            <w:r w:rsidR="00EC6C46" w:rsidRPr="00EC6C46">
              <w:rPr>
                <w:rFonts w:ascii="Times New Roman" w:hAnsi="Times New Roman"/>
                <w:sz w:val="23"/>
                <w:szCs w:val="23"/>
              </w:rPr>
              <w:t>Консультант Юридической фирмы «АЛРУД»</w:t>
            </w:r>
            <w:r w:rsidR="00EC6C46" w:rsidRPr="00EC6C46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:rsidR="00CC2F1D" w:rsidRDefault="00CC2F1D" w:rsidP="00EC6C4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Представители Конкурентных ведомств государств-членов СНГ;</w:t>
            </w:r>
          </w:p>
          <w:p w:rsidR="00E96C2E" w:rsidRPr="00CC2F1D" w:rsidRDefault="00CC2F1D" w:rsidP="00CC2F1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Представители зарубежных конкурентных ведомств. </w:t>
            </w:r>
          </w:p>
        </w:tc>
      </w:tr>
      <w:tr w:rsidR="00BA1E62" w:rsidRPr="004C70BB" w:rsidTr="00E7009D">
        <w:trPr>
          <w:trHeight w:val="424"/>
        </w:trPr>
        <w:tc>
          <w:tcPr>
            <w:tcW w:w="1413" w:type="dxa"/>
          </w:tcPr>
          <w:p w:rsidR="00BA1E62" w:rsidRPr="004C70BB" w:rsidRDefault="00BA1E62" w:rsidP="00991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13461" w:type="dxa"/>
            <w:gridSpan w:val="3"/>
            <w:vAlign w:val="center"/>
          </w:tcPr>
          <w:p w:rsidR="002951D4" w:rsidRPr="0045559D" w:rsidRDefault="00BA1E62" w:rsidP="00E700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59D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0B5689" w:rsidRPr="004C70BB" w:rsidTr="00644E35">
        <w:tc>
          <w:tcPr>
            <w:tcW w:w="1413" w:type="dxa"/>
          </w:tcPr>
          <w:p w:rsidR="000B5689" w:rsidRPr="00A93F50" w:rsidRDefault="000B5689" w:rsidP="009914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93F50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93F5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237" w:type="dxa"/>
          </w:tcPr>
          <w:p w:rsidR="000B5689" w:rsidRDefault="007A5896" w:rsidP="007A5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СЕССИЯ</w:t>
            </w:r>
            <w:r w:rsidR="000B5689">
              <w:rPr>
                <w:rFonts w:ascii="Times New Roman" w:hAnsi="Times New Roman"/>
                <w:b/>
                <w:sz w:val="24"/>
                <w:szCs w:val="24"/>
              </w:rPr>
              <w:t xml:space="preserve"> № 5</w:t>
            </w:r>
          </w:p>
          <w:p w:rsidR="000B5689" w:rsidRDefault="00BE1C78" w:rsidP="004555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896">
              <w:rPr>
                <w:rFonts w:ascii="Times New Roman" w:hAnsi="Times New Roman"/>
                <w:b/>
                <w:sz w:val="24"/>
                <w:szCs w:val="24"/>
              </w:rPr>
              <w:t>Заседание Научно-методического совета образовательных организаций и кафедр конкурентного права и антимонопольного регулирования ФАС России</w:t>
            </w:r>
          </w:p>
          <w:p w:rsidR="008A637D" w:rsidRPr="00DF6ABE" w:rsidRDefault="008A637D" w:rsidP="004555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68D" w:rsidRPr="007A1FB3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1FB3">
              <w:rPr>
                <w:rFonts w:ascii="Times New Roman" w:hAnsi="Times New Roman"/>
                <w:b/>
                <w:sz w:val="23"/>
                <w:szCs w:val="23"/>
              </w:rPr>
              <w:t xml:space="preserve">Сергей Анатольевич </w:t>
            </w:r>
            <w:proofErr w:type="spellStart"/>
            <w:r w:rsidRPr="007A1FB3">
              <w:rPr>
                <w:rFonts w:ascii="Times New Roman" w:hAnsi="Times New Roman"/>
                <w:b/>
                <w:sz w:val="23"/>
                <w:szCs w:val="23"/>
              </w:rPr>
              <w:t>Пузыревский</w:t>
            </w:r>
            <w:proofErr w:type="spellEnd"/>
            <w:r w:rsidRPr="007A1FB3">
              <w:rPr>
                <w:rFonts w:ascii="Times New Roman" w:hAnsi="Times New Roman"/>
                <w:sz w:val="23"/>
                <w:szCs w:val="23"/>
              </w:rPr>
              <w:t>, заместитель руководителя ФАС России</w:t>
            </w:r>
          </w:p>
          <w:p w:rsidR="0001068D" w:rsidRPr="007A1FB3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1FB3">
              <w:rPr>
                <w:rFonts w:ascii="Times New Roman" w:hAnsi="Times New Roman"/>
                <w:b/>
                <w:sz w:val="23"/>
                <w:szCs w:val="23"/>
              </w:rPr>
              <w:t>Артем Владимирович Молчанов</w:t>
            </w:r>
            <w:r w:rsidRPr="007A1FB3">
              <w:rPr>
                <w:rFonts w:ascii="Times New Roman" w:hAnsi="Times New Roman"/>
                <w:sz w:val="23"/>
                <w:szCs w:val="23"/>
              </w:rPr>
              <w:t>, начальник правового управления ФАС России</w:t>
            </w:r>
          </w:p>
          <w:p w:rsidR="0001068D" w:rsidRPr="007A1FB3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1FB3">
              <w:rPr>
                <w:rFonts w:ascii="Times New Roman" w:hAnsi="Times New Roman"/>
                <w:b/>
                <w:sz w:val="23"/>
                <w:szCs w:val="23"/>
              </w:rPr>
              <w:t>Михаил Леонидович Теодорович</w:t>
            </w:r>
            <w:r w:rsidRPr="007A1FB3">
              <w:rPr>
                <w:rFonts w:ascii="Times New Roman" w:hAnsi="Times New Roman"/>
                <w:sz w:val="23"/>
                <w:szCs w:val="23"/>
              </w:rPr>
              <w:t>, руководитель Нижегородского УФАС России</w:t>
            </w:r>
          </w:p>
          <w:p w:rsidR="0001068D" w:rsidRPr="007A1FB3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1FB3">
              <w:rPr>
                <w:rFonts w:ascii="Times New Roman" w:hAnsi="Times New Roman"/>
                <w:b/>
                <w:sz w:val="23"/>
                <w:szCs w:val="23"/>
              </w:rPr>
              <w:t xml:space="preserve">Владимир Борисович </w:t>
            </w:r>
            <w:proofErr w:type="spellStart"/>
            <w:r w:rsidRPr="007A1FB3">
              <w:rPr>
                <w:rFonts w:ascii="Times New Roman" w:hAnsi="Times New Roman"/>
                <w:b/>
                <w:sz w:val="23"/>
                <w:szCs w:val="23"/>
              </w:rPr>
              <w:t>Мишеловин</w:t>
            </w:r>
            <w:proofErr w:type="spellEnd"/>
            <w:r w:rsidRPr="007A1FB3">
              <w:rPr>
                <w:rFonts w:ascii="Times New Roman" w:hAnsi="Times New Roman"/>
                <w:sz w:val="23"/>
                <w:szCs w:val="23"/>
              </w:rPr>
              <w:t>, начальник контрольно-финансового Управления ФАС России</w:t>
            </w:r>
          </w:p>
          <w:p w:rsidR="0001068D" w:rsidRPr="007A1FB3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1FB3">
              <w:rPr>
                <w:rFonts w:ascii="Times New Roman" w:hAnsi="Times New Roman"/>
                <w:b/>
                <w:sz w:val="23"/>
                <w:szCs w:val="23"/>
              </w:rPr>
              <w:t>Людмила Николаевна Борисова</w:t>
            </w:r>
            <w:r w:rsidRPr="007A1FB3">
              <w:rPr>
                <w:rFonts w:ascii="Times New Roman" w:hAnsi="Times New Roman"/>
                <w:sz w:val="23"/>
                <w:szCs w:val="23"/>
              </w:rPr>
              <w:t>, руководитель Управления Саратовского УФАС России</w:t>
            </w:r>
          </w:p>
          <w:p w:rsidR="0001068D" w:rsidRPr="007A1FB3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1FB3">
              <w:rPr>
                <w:rFonts w:ascii="Times New Roman" w:hAnsi="Times New Roman"/>
                <w:b/>
                <w:sz w:val="23"/>
                <w:szCs w:val="23"/>
              </w:rPr>
              <w:t>Елена Викторовна Агапова</w:t>
            </w:r>
            <w:r w:rsidRPr="007A1FB3">
              <w:rPr>
                <w:rFonts w:ascii="Times New Roman" w:hAnsi="Times New Roman"/>
                <w:sz w:val="23"/>
                <w:szCs w:val="23"/>
              </w:rPr>
              <w:t xml:space="preserve">, директор Центра развития конкурентной политики и государственного заказа </w:t>
            </w:r>
            <w:proofErr w:type="spellStart"/>
            <w:r w:rsidRPr="007A1FB3">
              <w:rPr>
                <w:rFonts w:ascii="Times New Roman" w:hAnsi="Times New Roman"/>
                <w:sz w:val="23"/>
                <w:szCs w:val="23"/>
              </w:rPr>
              <w:t>РАНХиГС</w:t>
            </w:r>
            <w:proofErr w:type="spellEnd"/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1FB3">
              <w:rPr>
                <w:rFonts w:ascii="Times New Roman" w:hAnsi="Times New Roman"/>
                <w:b/>
                <w:sz w:val="23"/>
                <w:szCs w:val="23"/>
              </w:rPr>
              <w:t xml:space="preserve">Константин Николаевич </w:t>
            </w:r>
            <w:r w:rsidRPr="001E2611">
              <w:rPr>
                <w:rFonts w:ascii="Times New Roman" w:hAnsi="Times New Roman"/>
                <w:b/>
                <w:sz w:val="23"/>
                <w:szCs w:val="23"/>
              </w:rPr>
              <w:t>Алешин</w:t>
            </w:r>
            <w:r w:rsidRPr="001E2611">
              <w:rPr>
                <w:rFonts w:ascii="Times New Roman" w:hAnsi="Times New Roman"/>
                <w:sz w:val="23"/>
                <w:szCs w:val="23"/>
              </w:rPr>
              <w:t>, заместитель начальника правового Управления ФАС России</w:t>
            </w:r>
          </w:p>
          <w:p w:rsidR="0001068D" w:rsidRPr="00146579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6579">
              <w:rPr>
                <w:rFonts w:ascii="Times New Roman" w:hAnsi="Times New Roman"/>
                <w:b/>
                <w:sz w:val="23"/>
                <w:szCs w:val="23"/>
              </w:rPr>
              <w:t>Татьяна Владимировна Волкова</w:t>
            </w:r>
            <w:r w:rsidRPr="0014657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федеральный судья Двенадцатого арбитражного апелляционного суда,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к.ю.н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., </w:t>
            </w:r>
            <w:r w:rsidRPr="00146579">
              <w:rPr>
                <w:rFonts w:ascii="Times New Roman" w:hAnsi="Times New Roman"/>
                <w:sz w:val="23"/>
                <w:szCs w:val="23"/>
              </w:rPr>
              <w:t>доцент кафедры земельного и экологического права ФГБУ ВО «Саратовская государственная юридическая академия»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член Научно-консультативного совета Торгово-промышленной палаты Саратовской области, почетный эксперт в области социально-гуманитарных наук Кыргызского национального университета им.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Жусупа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Баласагына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член АЮР Кыргызстана</w:t>
            </w:r>
          </w:p>
          <w:p w:rsidR="0001068D" w:rsidRPr="00676F8F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6579">
              <w:rPr>
                <w:rFonts w:ascii="Times New Roman" w:hAnsi="Times New Roman"/>
                <w:b/>
                <w:sz w:val="23"/>
                <w:szCs w:val="23"/>
              </w:rPr>
              <w:t>Мария Александровна Егорова</w:t>
            </w:r>
            <w:r w:rsidRPr="00146579">
              <w:rPr>
                <w:rFonts w:ascii="Times New Roman" w:hAnsi="Times New Roman"/>
                <w:sz w:val="23"/>
                <w:szCs w:val="23"/>
              </w:rPr>
              <w:t xml:space="preserve">, профессор кафедры конкурентного права МГЮА имени О.Е. </w:t>
            </w:r>
            <w:proofErr w:type="spellStart"/>
            <w:r w:rsidRPr="00146579">
              <w:rPr>
                <w:rFonts w:ascii="Times New Roman" w:hAnsi="Times New Roman"/>
                <w:sz w:val="23"/>
                <w:szCs w:val="23"/>
              </w:rPr>
              <w:t>Кутафина</w:t>
            </w:r>
            <w:proofErr w:type="spellEnd"/>
          </w:p>
          <w:p w:rsidR="0001068D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E2611">
              <w:rPr>
                <w:rFonts w:ascii="Times New Roman" w:hAnsi="Times New Roman"/>
                <w:b/>
                <w:sz w:val="23"/>
                <w:szCs w:val="23"/>
              </w:rPr>
              <w:t>Денис Александрович Гаврилов</w:t>
            </w:r>
            <w:r w:rsidRPr="001E2611">
              <w:rPr>
                <w:rFonts w:ascii="Times New Roman" w:hAnsi="Times New Roman"/>
                <w:sz w:val="23"/>
                <w:szCs w:val="23"/>
              </w:rPr>
              <w:t xml:space="preserve">, заместитель заведующего кафедрой конкурентного права МГЮА имени О.Е. </w:t>
            </w:r>
            <w:proofErr w:type="spellStart"/>
            <w:r w:rsidRPr="001E2611">
              <w:rPr>
                <w:rFonts w:ascii="Times New Roman" w:hAnsi="Times New Roman"/>
                <w:sz w:val="23"/>
                <w:szCs w:val="23"/>
              </w:rPr>
              <w:t>Кутафина</w:t>
            </w:r>
            <w:proofErr w:type="spellEnd"/>
          </w:p>
          <w:p w:rsidR="0001068D" w:rsidRPr="001E2611" w:rsidRDefault="0001068D" w:rsidP="0001068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6579">
              <w:rPr>
                <w:rFonts w:ascii="Times New Roman" w:hAnsi="Times New Roman"/>
                <w:b/>
                <w:sz w:val="23"/>
                <w:szCs w:val="23"/>
              </w:rPr>
              <w:t>Оксана Александровна Павлухина</w:t>
            </w:r>
            <w:r w:rsidRPr="00146579">
              <w:rPr>
                <w:rFonts w:ascii="Times New Roman" w:hAnsi="Times New Roman"/>
                <w:sz w:val="23"/>
                <w:szCs w:val="23"/>
              </w:rPr>
              <w:t xml:space="preserve">, старший </w:t>
            </w:r>
            <w:r w:rsidRPr="00146579">
              <w:rPr>
                <w:rFonts w:ascii="Times New Roman" w:hAnsi="Times New Roman"/>
                <w:sz w:val="23"/>
                <w:szCs w:val="23"/>
              </w:rPr>
              <w:lastRenderedPageBreak/>
              <w:t>преподаватель кафедры гражданско-правовых дисциплин Курганского государственного университета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C2F1D" w:rsidRPr="001E2611" w:rsidRDefault="00CC2F1D" w:rsidP="00CC2F1D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F6886" w:rsidRPr="003F6886" w:rsidRDefault="003F6886" w:rsidP="00283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4" w:type="dxa"/>
            <w:gridSpan w:val="2"/>
          </w:tcPr>
          <w:p w:rsidR="000B5689" w:rsidRDefault="007A5896" w:rsidP="007A5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СЕССИЯ</w:t>
            </w:r>
            <w:r w:rsidR="00E20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56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23287" w:rsidRPr="00BC10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56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E67FD" w:rsidRDefault="00AE67FD" w:rsidP="001A5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по вопросам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тарифообразования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услуги связи в роуминге и при взаимодействии сетей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интерконнект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E67FD" w:rsidRPr="000B5689" w:rsidRDefault="00AE67FD" w:rsidP="001A5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(закрытый формат)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sz w:val="23"/>
                <w:szCs w:val="23"/>
              </w:rPr>
              <w:t>В настоящее время ФАС России и Министерство антимонопольного регулирования и торговли Республики Беларусь (МАРТ) в соответствии с Планом мероприятий по взаимодействию между ФАС России и МАРТ, подготовленный во исполнение пункта 1.12. Протокола совместного заседания Коллегии МАРТ и Президиума ФАС России, которое состоялось 11 сентября 2018 года прорабатываю вопрос о возможности и способах снижения тарифов на услуги связи в роуминге.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sz w:val="23"/>
                <w:szCs w:val="23"/>
              </w:rPr>
              <w:t>В рамках Круглого стола планируется: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sz w:val="23"/>
                <w:szCs w:val="23"/>
              </w:rPr>
              <w:t>- определить целевые показатели деятельности Рабочей группы;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sz w:val="23"/>
                <w:szCs w:val="23"/>
              </w:rPr>
              <w:t xml:space="preserve">- проанализировать информацию об уровне и структуре тарифов на услуги сотовой подвижной электросвязи в роуминге, в том числе рассмотреть анализ </w:t>
            </w:r>
            <w:proofErr w:type="spellStart"/>
            <w:r w:rsidRPr="004D0A12">
              <w:rPr>
                <w:rFonts w:ascii="Times New Roman" w:hAnsi="Times New Roman"/>
                <w:sz w:val="23"/>
                <w:szCs w:val="23"/>
              </w:rPr>
              <w:t>межоператорских</w:t>
            </w:r>
            <w:proofErr w:type="spellEnd"/>
            <w:r w:rsidRPr="004D0A12">
              <w:rPr>
                <w:rFonts w:ascii="Times New Roman" w:hAnsi="Times New Roman"/>
                <w:sz w:val="23"/>
                <w:szCs w:val="23"/>
              </w:rPr>
              <w:t xml:space="preserve"> ставок взаиморасчета и тарифов за </w:t>
            </w:r>
            <w:proofErr w:type="spellStart"/>
            <w:r w:rsidRPr="004D0A12">
              <w:rPr>
                <w:rFonts w:ascii="Times New Roman" w:hAnsi="Times New Roman"/>
                <w:sz w:val="23"/>
                <w:szCs w:val="23"/>
              </w:rPr>
              <w:t>терминацию</w:t>
            </w:r>
            <w:proofErr w:type="spellEnd"/>
            <w:r w:rsidRPr="004D0A12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4D0A12">
              <w:rPr>
                <w:rFonts w:ascii="Times New Roman" w:hAnsi="Times New Roman"/>
                <w:sz w:val="23"/>
                <w:szCs w:val="23"/>
              </w:rPr>
              <w:t>интерконнект</w:t>
            </w:r>
            <w:proofErr w:type="spellEnd"/>
            <w:r w:rsidRPr="004D0A12">
              <w:rPr>
                <w:rFonts w:ascii="Times New Roman" w:hAnsi="Times New Roman"/>
                <w:sz w:val="23"/>
                <w:szCs w:val="23"/>
              </w:rPr>
              <w:t>) в каждом из государств;</w:t>
            </w:r>
          </w:p>
          <w:p w:rsidR="004D0A12" w:rsidRPr="00BC2C90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sz w:val="23"/>
                <w:szCs w:val="23"/>
              </w:rPr>
              <w:t>- проанализировать сроки рассмотрения и заключения Соглашения между государствами – членами Евразийского экономического союза о создании единого тарифного пространства на услуги завершен</w:t>
            </w:r>
            <w:r w:rsidR="00BC2C90">
              <w:rPr>
                <w:rFonts w:ascii="Times New Roman" w:hAnsi="Times New Roman"/>
                <w:sz w:val="23"/>
                <w:szCs w:val="23"/>
              </w:rPr>
              <w:t>ия международных вызовов</w:t>
            </w:r>
            <w:r w:rsidR="00BC2C90" w:rsidRPr="00BC2C9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sz w:val="23"/>
                <w:szCs w:val="23"/>
              </w:rPr>
              <w:t>- рассмотреть проект «дорожной карты», содержащей поэтапный механизм снижения тарифов на роуминг между Российской Федерацией и Республикой Беларусь, подготовленный Министерством цифрового развития, связи и массовых коммуникаций Российской Федерации и Министерством связи и информации Республики Беларусь.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sz w:val="23"/>
                <w:szCs w:val="23"/>
              </w:rPr>
              <w:t>Целью Круглого стола является выявление проблемных вопросов и барьеров для снижения стоимости услуг сотовой подвижной электросвязи в роуминге и разработка перечня необходимых мероприятий для достижения целевых показателей.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Иван Валерьевич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Вежновец</w:t>
            </w:r>
            <w:proofErr w:type="spellEnd"/>
            <w:r w:rsidRPr="00816E86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4D0A12">
              <w:rPr>
                <w:rFonts w:ascii="Times New Roman" w:hAnsi="Times New Roman"/>
                <w:sz w:val="23"/>
                <w:szCs w:val="23"/>
              </w:rPr>
              <w:t>заместитель Министра антимонопольного регулирования и торговли Республики Беларусь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b/>
                <w:sz w:val="23"/>
                <w:szCs w:val="23"/>
              </w:rPr>
              <w:t>Анатолий Николаевич Голомолзин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4D0A12">
              <w:rPr>
                <w:rFonts w:ascii="Times New Roman" w:hAnsi="Times New Roman"/>
                <w:sz w:val="23"/>
                <w:szCs w:val="23"/>
              </w:rPr>
              <w:t>заместитель руководителя ФАС России</w:t>
            </w:r>
          </w:p>
          <w:p w:rsidR="004D0A12" w:rsidRP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Алина Анатольевна </w:t>
            </w:r>
            <w:proofErr w:type="spellStart"/>
            <w:r w:rsidRPr="004D0A12">
              <w:rPr>
                <w:rFonts w:ascii="Times New Roman" w:hAnsi="Times New Roman"/>
                <w:b/>
                <w:sz w:val="23"/>
                <w:szCs w:val="23"/>
              </w:rPr>
              <w:t>Казаченок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4D0A12">
              <w:rPr>
                <w:rFonts w:ascii="Times New Roman" w:hAnsi="Times New Roman"/>
                <w:sz w:val="23"/>
                <w:szCs w:val="23"/>
              </w:rPr>
              <w:t xml:space="preserve"> начальник Управления транспорта, связи и информационных технологий МАРТ</w:t>
            </w:r>
          </w:p>
          <w:p w:rsidR="004D0A12" w:rsidRDefault="004D0A12" w:rsidP="004D0A1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D0A12">
              <w:rPr>
                <w:rFonts w:ascii="Times New Roman" w:hAnsi="Times New Roman"/>
                <w:b/>
                <w:sz w:val="23"/>
                <w:szCs w:val="23"/>
              </w:rPr>
              <w:t>Елена Александровна Заева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4D0A12">
              <w:rPr>
                <w:rFonts w:ascii="Times New Roman" w:hAnsi="Times New Roman"/>
                <w:sz w:val="23"/>
                <w:szCs w:val="23"/>
              </w:rPr>
              <w:t xml:space="preserve"> начальник Управления регулирования связи и информационных технологий ФАС России</w:t>
            </w:r>
          </w:p>
          <w:p w:rsidR="00B3658B" w:rsidRPr="00B3658B" w:rsidRDefault="00B3658B" w:rsidP="00B3658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658B">
              <w:rPr>
                <w:rFonts w:ascii="Times New Roman" w:hAnsi="Times New Roman"/>
                <w:b/>
                <w:sz w:val="23"/>
                <w:szCs w:val="23"/>
              </w:rPr>
              <w:t>Гордеенко Наталья Михайловна</w:t>
            </w:r>
            <w:r w:rsidRPr="00B3658B">
              <w:rPr>
                <w:rFonts w:ascii="Times New Roman" w:hAnsi="Times New Roman"/>
                <w:sz w:val="23"/>
                <w:szCs w:val="23"/>
              </w:rPr>
              <w:t>, заместитель Министра связи и информатизации Республики Беларусь</w:t>
            </w:r>
          </w:p>
          <w:p w:rsidR="00B3658B" w:rsidRPr="004D0A12" w:rsidRDefault="00B3658B" w:rsidP="00B3658B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3658B">
              <w:rPr>
                <w:rFonts w:ascii="Times New Roman" w:hAnsi="Times New Roman"/>
                <w:b/>
                <w:sz w:val="23"/>
                <w:szCs w:val="23"/>
              </w:rPr>
              <w:t>Иванов Олег Анатольевич</w:t>
            </w:r>
            <w:r w:rsidRPr="00B3658B">
              <w:rPr>
                <w:rFonts w:ascii="Times New Roman" w:hAnsi="Times New Roman"/>
                <w:sz w:val="23"/>
                <w:szCs w:val="23"/>
              </w:rPr>
              <w:t>, заместитель Министра цифрового развития, связи и массовых коммуникаций Российской Федерации</w:t>
            </w:r>
          </w:p>
          <w:p w:rsidR="00CE3466" w:rsidRPr="00CE3466" w:rsidRDefault="00CE3466" w:rsidP="00B3658B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BA1E62" w:rsidRDefault="00BA1E62" w:rsidP="00477A8E"/>
    <w:sectPr w:rsidR="00BA1E62" w:rsidSect="00D2049B">
      <w:headerReference w:type="default" r:id="rId9"/>
      <w:footerReference w:type="default" r:id="rId10"/>
      <w:footerReference w:type="first" r:id="rId11"/>
      <w:pgSz w:w="16838" w:h="11906" w:orient="landscape"/>
      <w:pgMar w:top="709" w:right="820" w:bottom="851" w:left="1134" w:header="11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4D" w:rsidRDefault="009B124D">
      <w:pPr>
        <w:spacing w:after="0" w:line="240" w:lineRule="auto"/>
      </w:pPr>
      <w:r>
        <w:separator/>
      </w:r>
    </w:p>
  </w:endnote>
  <w:endnote w:type="continuationSeparator" w:id="0">
    <w:p w:rsidR="009B124D" w:rsidRDefault="009B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427586"/>
      <w:docPartObj>
        <w:docPartGallery w:val="Page Numbers (Bottom of Page)"/>
        <w:docPartUnique/>
      </w:docPartObj>
    </w:sdtPr>
    <w:sdtEndPr/>
    <w:sdtContent>
      <w:p w:rsidR="00AE2C99" w:rsidRDefault="00AE2C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D5">
          <w:rPr>
            <w:noProof/>
          </w:rPr>
          <w:t>8</w:t>
        </w:r>
        <w:r>
          <w:fldChar w:fldCharType="end"/>
        </w:r>
      </w:p>
    </w:sdtContent>
  </w:sdt>
  <w:p w:rsidR="00AE2C99" w:rsidRDefault="00AE2C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529766"/>
      <w:docPartObj>
        <w:docPartGallery w:val="Page Numbers (Bottom of Page)"/>
        <w:docPartUnique/>
      </w:docPartObj>
    </w:sdtPr>
    <w:sdtEndPr/>
    <w:sdtContent>
      <w:p w:rsidR="00AE2C99" w:rsidRDefault="00AE2C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D5">
          <w:rPr>
            <w:noProof/>
          </w:rPr>
          <w:t>1</w:t>
        </w:r>
        <w:r>
          <w:fldChar w:fldCharType="end"/>
        </w:r>
      </w:p>
    </w:sdtContent>
  </w:sdt>
  <w:p w:rsidR="00AE2C99" w:rsidRDefault="00AE2C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4D" w:rsidRDefault="009B124D">
      <w:pPr>
        <w:spacing w:after="0" w:line="240" w:lineRule="auto"/>
      </w:pPr>
      <w:r>
        <w:separator/>
      </w:r>
    </w:p>
  </w:footnote>
  <w:footnote w:type="continuationSeparator" w:id="0">
    <w:p w:rsidR="009B124D" w:rsidRDefault="009B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062190"/>
      <w:docPartObj>
        <w:docPartGallery w:val="Page Numbers (Top of Page)"/>
        <w:docPartUnique/>
      </w:docPartObj>
    </w:sdtPr>
    <w:sdtEndPr/>
    <w:sdtContent>
      <w:p w:rsidR="000057D1" w:rsidRDefault="009B124D" w:rsidP="00AE2C99">
        <w:pPr>
          <w:pStyle w:val="a3"/>
        </w:pPr>
      </w:p>
    </w:sdtContent>
  </w:sdt>
  <w:p w:rsidR="000057D1" w:rsidRDefault="000057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6048"/>
    <w:multiLevelType w:val="hybridMultilevel"/>
    <w:tmpl w:val="41282A66"/>
    <w:lvl w:ilvl="0" w:tplc="0786EA92">
      <w:start w:val="1"/>
      <w:numFmt w:val="decimal"/>
      <w:lvlText w:val="%1)"/>
      <w:lvlJc w:val="left"/>
      <w:pPr>
        <w:ind w:left="4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C4"/>
    <w:rsid w:val="0000017A"/>
    <w:rsid w:val="00000520"/>
    <w:rsid w:val="000057D1"/>
    <w:rsid w:val="0001068D"/>
    <w:rsid w:val="00013BE0"/>
    <w:rsid w:val="0001713B"/>
    <w:rsid w:val="00022954"/>
    <w:rsid w:val="000230D7"/>
    <w:rsid w:val="000307C9"/>
    <w:rsid w:val="00030C95"/>
    <w:rsid w:val="0004458F"/>
    <w:rsid w:val="00053335"/>
    <w:rsid w:val="00057B9F"/>
    <w:rsid w:val="00067EBD"/>
    <w:rsid w:val="00073047"/>
    <w:rsid w:val="00074465"/>
    <w:rsid w:val="00092816"/>
    <w:rsid w:val="00097FBD"/>
    <w:rsid w:val="000A08AD"/>
    <w:rsid w:val="000A1840"/>
    <w:rsid w:val="000A5BBF"/>
    <w:rsid w:val="000A7D4E"/>
    <w:rsid w:val="000A7FD0"/>
    <w:rsid w:val="000B03DC"/>
    <w:rsid w:val="000B5689"/>
    <w:rsid w:val="000B6045"/>
    <w:rsid w:val="000D6252"/>
    <w:rsid w:val="000E6145"/>
    <w:rsid w:val="000F40D2"/>
    <w:rsid w:val="000F6F61"/>
    <w:rsid w:val="0010164D"/>
    <w:rsid w:val="0011145E"/>
    <w:rsid w:val="001224C3"/>
    <w:rsid w:val="00130F2C"/>
    <w:rsid w:val="00131965"/>
    <w:rsid w:val="0014139C"/>
    <w:rsid w:val="00142701"/>
    <w:rsid w:val="00146579"/>
    <w:rsid w:val="00157D02"/>
    <w:rsid w:val="00165132"/>
    <w:rsid w:val="00170529"/>
    <w:rsid w:val="00174189"/>
    <w:rsid w:val="00175D96"/>
    <w:rsid w:val="00176FD2"/>
    <w:rsid w:val="00181FC2"/>
    <w:rsid w:val="001856E3"/>
    <w:rsid w:val="00185BF4"/>
    <w:rsid w:val="001A33C6"/>
    <w:rsid w:val="001A490B"/>
    <w:rsid w:val="001A55E0"/>
    <w:rsid w:val="001C10FE"/>
    <w:rsid w:val="001C3DEC"/>
    <w:rsid w:val="001C4A13"/>
    <w:rsid w:val="001D4001"/>
    <w:rsid w:val="001D49ED"/>
    <w:rsid w:val="001E0E87"/>
    <w:rsid w:val="00203ED5"/>
    <w:rsid w:val="002050DC"/>
    <w:rsid w:val="002075F5"/>
    <w:rsid w:val="0021139B"/>
    <w:rsid w:val="00216A14"/>
    <w:rsid w:val="002402DB"/>
    <w:rsid w:val="002444B6"/>
    <w:rsid w:val="00244981"/>
    <w:rsid w:val="00251180"/>
    <w:rsid w:val="002543B6"/>
    <w:rsid w:val="00272CF9"/>
    <w:rsid w:val="00272E18"/>
    <w:rsid w:val="00273895"/>
    <w:rsid w:val="0027594B"/>
    <w:rsid w:val="0028032A"/>
    <w:rsid w:val="00283662"/>
    <w:rsid w:val="002843EE"/>
    <w:rsid w:val="002869BF"/>
    <w:rsid w:val="0029116A"/>
    <w:rsid w:val="002951D4"/>
    <w:rsid w:val="00296120"/>
    <w:rsid w:val="002A5B63"/>
    <w:rsid w:val="002C5829"/>
    <w:rsid w:val="002D65C7"/>
    <w:rsid w:val="002D6D47"/>
    <w:rsid w:val="002E206D"/>
    <w:rsid w:val="002E214B"/>
    <w:rsid w:val="002E3FFF"/>
    <w:rsid w:val="002E5756"/>
    <w:rsid w:val="002E5E2C"/>
    <w:rsid w:val="002E6E49"/>
    <w:rsid w:val="002E7FC5"/>
    <w:rsid w:val="002F3CC3"/>
    <w:rsid w:val="002F527E"/>
    <w:rsid w:val="002F5375"/>
    <w:rsid w:val="002F57EC"/>
    <w:rsid w:val="00302E5F"/>
    <w:rsid w:val="003173FE"/>
    <w:rsid w:val="00326E99"/>
    <w:rsid w:val="00331A06"/>
    <w:rsid w:val="003352E2"/>
    <w:rsid w:val="00341A6F"/>
    <w:rsid w:val="00344B77"/>
    <w:rsid w:val="00346F2B"/>
    <w:rsid w:val="00350A27"/>
    <w:rsid w:val="00355738"/>
    <w:rsid w:val="003621EC"/>
    <w:rsid w:val="00372445"/>
    <w:rsid w:val="00375DD8"/>
    <w:rsid w:val="003779D1"/>
    <w:rsid w:val="003779D8"/>
    <w:rsid w:val="00387A0C"/>
    <w:rsid w:val="003A0549"/>
    <w:rsid w:val="003A3CE9"/>
    <w:rsid w:val="003A3ED0"/>
    <w:rsid w:val="003A66FF"/>
    <w:rsid w:val="003B1E72"/>
    <w:rsid w:val="003B2968"/>
    <w:rsid w:val="003D5B52"/>
    <w:rsid w:val="003E34ED"/>
    <w:rsid w:val="003E3E37"/>
    <w:rsid w:val="003F330F"/>
    <w:rsid w:val="003F6886"/>
    <w:rsid w:val="003F6E7A"/>
    <w:rsid w:val="003F71BB"/>
    <w:rsid w:val="00400576"/>
    <w:rsid w:val="00404493"/>
    <w:rsid w:val="004053E5"/>
    <w:rsid w:val="00405682"/>
    <w:rsid w:val="00405D01"/>
    <w:rsid w:val="004107BF"/>
    <w:rsid w:val="004138CE"/>
    <w:rsid w:val="004149AC"/>
    <w:rsid w:val="00420C51"/>
    <w:rsid w:val="00420D0F"/>
    <w:rsid w:val="00451C00"/>
    <w:rsid w:val="004552F0"/>
    <w:rsid w:val="0045559D"/>
    <w:rsid w:val="00455A12"/>
    <w:rsid w:val="0047416A"/>
    <w:rsid w:val="00475DEF"/>
    <w:rsid w:val="00477A8E"/>
    <w:rsid w:val="00480902"/>
    <w:rsid w:val="00480AA7"/>
    <w:rsid w:val="004866B2"/>
    <w:rsid w:val="004958EB"/>
    <w:rsid w:val="004A4552"/>
    <w:rsid w:val="004B27F8"/>
    <w:rsid w:val="004B3133"/>
    <w:rsid w:val="004B4FF9"/>
    <w:rsid w:val="004C1460"/>
    <w:rsid w:val="004C70BB"/>
    <w:rsid w:val="004D0A12"/>
    <w:rsid w:val="004D0A55"/>
    <w:rsid w:val="004D1B57"/>
    <w:rsid w:val="004D3592"/>
    <w:rsid w:val="004E2CDB"/>
    <w:rsid w:val="004E3769"/>
    <w:rsid w:val="004E77CB"/>
    <w:rsid w:val="004E7AB2"/>
    <w:rsid w:val="00506B82"/>
    <w:rsid w:val="00507D86"/>
    <w:rsid w:val="00515649"/>
    <w:rsid w:val="0052044C"/>
    <w:rsid w:val="0052083D"/>
    <w:rsid w:val="00541D95"/>
    <w:rsid w:val="00545C60"/>
    <w:rsid w:val="005519A9"/>
    <w:rsid w:val="00553FDF"/>
    <w:rsid w:val="0055709A"/>
    <w:rsid w:val="00566884"/>
    <w:rsid w:val="00577313"/>
    <w:rsid w:val="005808F7"/>
    <w:rsid w:val="00591801"/>
    <w:rsid w:val="00595AF5"/>
    <w:rsid w:val="005A06C9"/>
    <w:rsid w:val="005A3179"/>
    <w:rsid w:val="005C4C0C"/>
    <w:rsid w:val="005C5C05"/>
    <w:rsid w:val="005C71DB"/>
    <w:rsid w:val="005C7C8B"/>
    <w:rsid w:val="005D0F86"/>
    <w:rsid w:val="005D1533"/>
    <w:rsid w:val="005D5704"/>
    <w:rsid w:val="005D6AD5"/>
    <w:rsid w:val="005F0B23"/>
    <w:rsid w:val="005F139F"/>
    <w:rsid w:val="005F1EA8"/>
    <w:rsid w:val="005F2C12"/>
    <w:rsid w:val="005F2CBE"/>
    <w:rsid w:val="005F2D35"/>
    <w:rsid w:val="005F3DB8"/>
    <w:rsid w:val="005F4724"/>
    <w:rsid w:val="00603B0D"/>
    <w:rsid w:val="0061524E"/>
    <w:rsid w:val="00630A49"/>
    <w:rsid w:val="00632915"/>
    <w:rsid w:val="00644262"/>
    <w:rsid w:val="00645AED"/>
    <w:rsid w:val="00646E00"/>
    <w:rsid w:val="006550BA"/>
    <w:rsid w:val="00655DB2"/>
    <w:rsid w:val="006609F3"/>
    <w:rsid w:val="0067006F"/>
    <w:rsid w:val="00676833"/>
    <w:rsid w:val="00682237"/>
    <w:rsid w:val="00684E89"/>
    <w:rsid w:val="0068637E"/>
    <w:rsid w:val="006869AE"/>
    <w:rsid w:val="00687644"/>
    <w:rsid w:val="006933B8"/>
    <w:rsid w:val="00693842"/>
    <w:rsid w:val="00694C07"/>
    <w:rsid w:val="00695963"/>
    <w:rsid w:val="0069601E"/>
    <w:rsid w:val="006967BB"/>
    <w:rsid w:val="0069730B"/>
    <w:rsid w:val="006A49DD"/>
    <w:rsid w:val="006A7309"/>
    <w:rsid w:val="006C61B7"/>
    <w:rsid w:val="006D5205"/>
    <w:rsid w:val="006D5DE5"/>
    <w:rsid w:val="006D7124"/>
    <w:rsid w:val="006E1940"/>
    <w:rsid w:val="006E2AA6"/>
    <w:rsid w:val="006E6221"/>
    <w:rsid w:val="006E6A20"/>
    <w:rsid w:val="006F4172"/>
    <w:rsid w:val="00710986"/>
    <w:rsid w:val="00710B75"/>
    <w:rsid w:val="00711B46"/>
    <w:rsid w:val="0071450B"/>
    <w:rsid w:val="00714D54"/>
    <w:rsid w:val="00716241"/>
    <w:rsid w:val="00731384"/>
    <w:rsid w:val="00734407"/>
    <w:rsid w:val="00740BEC"/>
    <w:rsid w:val="007448A7"/>
    <w:rsid w:val="0075294A"/>
    <w:rsid w:val="00762F99"/>
    <w:rsid w:val="00772347"/>
    <w:rsid w:val="007772D0"/>
    <w:rsid w:val="007773B6"/>
    <w:rsid w:val="00782387"/>
    <w:rsid w:val="00790C17"/>
    <w:rsid w:val="00792707"/>
    <w:rsid w:val="007A1FB3"/>
    <w:rsid w:val="007A3479"/>
    <w:rsid w:val="007A3B71"/>
    <w:rsid w:val="007A40E9"/>
    <w:rsid w:val="007A48C4"/>
    <w:rsid w:val="007A5896"/>
    <w:rsid w:val="007A618E"/>
    <w:rsid w:val="007B0E80"/>
    <w:rsid w:val="007B453D"/>
    <w:rsid w:val="007B646F"/>
    <w:rsid w:val="007D651A"/>
    <w:rsid w:val="007D7198"/>
    <w:rsid w:val="007E1322"/>
    <w:rsid w:val="007F31AC"/>
    <w:rsid w:val="007F456B"/>
    <w:rsid w:val="007F7B61"/>
    <w:rsid w:val="00805A46"/>
    <w:rsid w:val="0081336D"/>
    <w:rsid w:val="00816E86"/>
    <w:rsid w:val="00817BFE"/>
    <w:rsid w:val="008207DB"/>
    <w:rsid w:val="00830C42"/>
    <w:rsid w:val="0083379B"/>
    <w:rsid w:val="00841FB9"/>
    <w:rsid w:val="00845085"/>
    <w:rsid w:val="00847B87"/>
    <w:rsid w:val="00855F6E"/>
    <w:rsid w:val="00883499"/>
    <w:rsid w:val="00884035"/>
    <w:rsid w:val="008858B4"/>
    <w:rsid w:val="0089161F"/>
    <w:rsid w:val="00891C68"/>
    <w:rsid w:val="008976A8"/>
    <w:rsid w:val="008A3A87"/>
    <w:rsid w:val="008A3CB7"/>
    <w:rsid w:val="008A637D"/>
    <w:rsid w:val="008C540A"/>
    <w:rsid w:val="008D126D"/>
    <w:rsid w:val="008D25B8"/>
    <w:rsid w:val="008D4916"/>
    <w:rsid w:val="008E2B48"/>
    <w:rsid w:val="008E2C28"/>
    <w:rsid w:val="008E5247"/>
    <w:rsid w:val="008F5D25"/>
    <w:rsid w:val="00903146"/>
    <w:rsid w:val="0091581B"/>
    <w:rsid w:val="009253A6"/>
    <w:rsid w:val="00926925"/>
    <w:rsid w:val="0092737C"/>
    <w:rsid w:val="009472F9"/>
    <w:rsid w:val="00951F08"/>
    <w:rsid w:val="00953F65"/>
    <w:rsid w:val="0097024B"/>
    <w:rsid w:val="00974FCC"/>
    <w:rsid w:val="00984C8B"/>
    <w:rsid w:val="00990145"/>
    <w:rsid w:val="009B124D"/>
    <w:rsid w:val="009B1D9D"/>
    <w:rsid w:val="009B5F08"/>
    <w:rsid w:val="009C5CCC"/>
    <w:rsid w:val="009D3BC2"/>
    <w:rsid w:val="009D7558"/>
    <w:rsid w:val="009E0D7A"/>
    <w:rsid w:val="009F14D8"/>
    <w:rsid w:val="009F52DE"/>
    <w:rsid w:val="009F6558"/>
    <w:rsid w:val="00A009E2"/>
    <w:rsid w:val="00A0227F"/>
    <w:rsid w:val="00A11D1A"/>
    <w:rsid w:val="00A16394"/>
    <w:rsid w:val="00A20138"/>
    <w:rsid w:val="00A20A30"/>
    <w:rsid w:val="00A21F9F"/>
    <w:rsid w:val="00A2754F"/>
    <w:rsid w:val="00A27980"/>
    <w:rsid w:val="00A35A4F"/>
    <w:rsid w:val="00A37ACD"/>
    <w:rsid w:val="00A45E58"/>
    <w:rsid w:val="00A542CD"/>
    <w:rsid w:val="00A5509C"/>
    <w:rsid w:val="00A5752C"/>
    <w:rsid w:val="00A62A8A"/>
    <w:rsid w:val="00A634A4"/>
    <w:rsid w:val="00A72083"/>
    <w:rsid w:val="00A76641"/>
    <w:rsid w:val="00A7686F"/>
    <w:rsid w:val="00A80CBE"/>
    <w:rsid w:val="00A81F82"/>
    <w:rsid w:val="00A82D39"/>
    <w:rsid w:val="00A83691"/>
    <w:rsid w:val="00A84994"/>
    <w:rsid w:val="00A93F50"/>
    <w:rsid w:val="00A93F9B"/>
    <w:rsid w:val="00A97CA3"/>
    <w:rsid w:val="00AA2BBC"/>
    <w:rsid w:val="00AA2DE3"/>
    <w:rsid w:val="00AB1829"/>
    <w:rsid w:val="00AB5A95"/>
    <w:rsid w:val="00AC3C95"/>
    <w:rsid w:val="00AC6731"/>
    <w:rsid w:val="00AD1C11"/>
    <w:rsid w:val="00AE1315"/>
    <w:rsid w:val="00AE1AA7"/>
    <w:rsid w:val="00AE2119"/>
    <w:rsid w:val="00AE2C99"/>
    <w:rsid w:val="00AE644D"/>
    <w:rsid w:val="00AE67FD"/>
    <w:rsid w:val="00AF18B1"/>
    <w:rsid w:val="00AF20CA"/>
    <w:rsid w:val="00AF3EFE"/>
    <w:rsid w:val="00AF6D32"/>
    <w:rsid w:val="00AF7312"/>
    <w:rsid w:val="00AF7E67"/>
    <w:rsid w:val="00B13A1E"/>
    <w:rsid w:val="00B17E99"/>
    <w:rsid w:val="00B3658B"/>
    <w:rsid w:val="00B37ADC"/>
    <w:rsid w:val="00B406A9"/>
    <w:rsid w:val="00B43C3D"/>
    <w:rsid w:val="00B4466E"/>
    <w:rsid w:val="00B475E3"/>
    <w:rsid w:val="00B623CA"/>
    <w:rsid w:val="00B626A6"/>
    <w:rsid w:val="00B64D25"/>
    <w:rsid w:val="00B66A25"/>
    <w:rsid w:val="00B66EF4"/>
    <w:rsid w:val="00B81328"/>
    <w:rsid w:val="00B855F1"/>
    <w:rsid w:val="00B86050"/>
    <w:rsid w:val="00B866CB"/>
    <w:rsid w:val="00B87535"/>
    <w:rsid w:val="00B9474E"/>
    <w:rsid w:val="00BA12A7"/>
    <w:rsid w:val="00BA16F5"/>
    <w:rsid w:val="00BA1E62"/>
    <w:rsid w:val="00BA46F5"/>
    <w:rsid w:val="00BC102C"/>
    <w:rsid w:val="00BC2C90"/>
    <w:rsid w:val="00BC745D"/>
    <w:rsid w:val="00BD0DAC"/>
    <w:rsid w:val="00BD6233"/>
    <w:rsid w:val="00BE1C78"/>
    <w:rsid w:val="00BE3671"/>
    <w:rsid w:val="00BF08A2"/>
    <w:rsid w:val="00BF1971"/>
    <w:rsid w:val="00BF4D7E"/>
    <w:rsid w:val="00BF53D6"/>
    <w:rsid w:val="00BF6717"/>
    <w:rsid w:val="00C039BC"/>
    <w:rsid w:val="00C07012"/>
    <w:rsid w:val="00C07E49"/>
    <w:rsid w:val="00C1094D"/>
    <w:rsid w:val="00C13096"/>
    <w:rsid w:val="00C16984"/>
    <w:rsid w:val="00C23686"/>
    <w:rsid w:val="00C31990"/>
    <w:rsid w:val="00C33A81"/>
    <w:rsid w:val="00C359A1"/>
    <w:rsid w:val="00C4559C"/>
    <w:rsid w:val="00C4723D"/>
    <w:rsid w:val="00C5157E"/>
    <w:rsid w:val="00C54FD9"/>
    <w:rsid w:val="00C57016"/>
    <w:rsid w:val="00C57185"/>
    <w:rsid w:val="00C64962"/>
    <w:rsid w:val="00C65CE1"/>
    <w:rsid w:val="00C667AB"/>
    <w:rsid w:val="00C66A36"/>
    <w:rsid w:val="00C7310F"/>
    <w:rsid w:val="00C74EB8"/>
    <w:rsid w:val="00C77FF8"/>
    <w:rsid w:val="00C845E7"/>
    <w:rsid w:val="00C874F5"/>
    <w:rsid w:val="00C87728"/>
    <w:rsid w:val="00C940B2"/>
    <w:rsid w:val="00C9717E"/>
    <w:rsid w:val="00CA59F7"/>
    <w:rsid w:val="00CA5DC6"/>
    <w:rsid w:val="00CA5E3F"/>
    <w:rsid w:val="00CA65F4"/>
    <w:rsid w:val="00CA6FE3"/>
    <w:rsid w:val="00CB0C24"/>
    <w:rsid w:val="00CB141B"/>
    <w:rsid w:val="00CB1D1C"/>
    <w:rsid w:val="00CB357D"/>
    <w:rsid w:val="00CB3B01"/>
    <w:rsid w:val="00CB5CEC"/>
    <w:rsid w:val="00CB6BE9"/>
    <w:rsid w:val="00CC2874"/>
    <w:rsid w:val="00CC2F1D"/>
    <w:rsid w:val="00CC50CB"/>
    <w:rsid w:val="00CC73FE"/>
    <w:rsid w:val="00CD0BB2"/>
    <w:rsid w:val="00CE1382"/>
    <w:rsid w:val="00CE2315"/>
    <w:rsid w:val="00CE3466"/>
    <w:rsid w:val="00CF0C02"/>
    <w:rsid w:val="00CF3566"/>
    <w:rsid w:val="00CF719A"/>
    <w:rsid w:val="00D0607A"/>
    <w:rsid w:val="00D125BD"/>
    <w:rsid w:val="00D2049B"/>
    <w:rsid w:val="00D2550B"/>
    <w:rsid w:val="00D257B3"/>
    <w:rsid w:val="00D2763C"/>
    <w:rsid w:val="00D34F3E"/>
    <w:rsid w:val="00D41231"/>
    <w:rsid w:val="00D4321D"/>
    <w:rsid w:val="00D54555"/>
    <w:rsid w:val="00D60447"/>
    <w:rsid w:val="00D66CED"/>
    <w:rsid w:val="00D70B78"/>
    <w:rsid w:val="00D748EA"/>
    <w:rsid w:val="00D816BE"/>
    <w:rsid w:val="00D831B5"/>
    <w:rsid w:val="00D85048"/>
    <w:rsid w:val="00D911C2"/>
    <w:rsid w:val="00D9320F"/>
    <w:rsid w:val="00DA60CC"/>
    <w:rsid w:val="00DB0571"/>
    <w:rsid w:val="00DB4A31"/>
    <w:rsid w:val="00DB739B"/>
    <w:rsid w:val="00DD2676"/>
    <w:rsid w:val="00DD4726"/>
    <w:rsid w:val="00DD62DE"/>
    <w:rsid w:val="00DE3F79"/>
    <w:rsid w:val="00DF1626"/>
    <w:rsid w:val="00DF29C2"/>
    <w:rsid w:val="00DF6ABE"/>
    <w:rsid w:val="00E15270"/>
    <w:rsid w:val="00E20CA4"/>
    <w:rsid w:val="00E23ADD"/>
    <w:rsid w:val="00E25B7E"/>
    <w:rsid w:val="00E2647B"/>
    <w:rsid w:val="00E34972"/>
    <w:rsid w:val="00E40661"/>
    <w:rsid w:val="00E40895"/>
    <w:rsid w:val="00E50A8C"/>
    <w:rsid w:val="00E57742"/>
    <w:rsid w:val="00E63D5E"/>
    <w:rsid w:val="00E66E7E"/>
    <w:rsid w:val="00E67C90"/>
    <w:rsid w:val="00E7009D"/>
    <w:rsid w:val="00E70EEF"/>
    <w:rsid w:val="00E76644"/>
    <w:rsid w:val="00E802A8"/>
    <w:rsid w:val="00E83B64"/>
    <w:rsid w:val="00E85F19"/>
    <w:rsid w:val="00E90EA9"/>
    <w:rsid w:val="00E91C7A"/>
    <w:rsid w:val="00E9255C"/>
    <w:rsid w:val="00E932A1"/>
    <w:rsid w:val="00E95B12"/>
    <w:rsid w:val="00E96C2E"/>
    <w:rsid w:val="00EA169C"/>
    <w:rsid w:val="00EA3E58"/>
    <w:rsid w:val="00EA528E"/>
    <w:rsid w:val="00EB2EEF"/>
    <w:rsid w:val="00EB4BCD"/>
    <w:rsid w:val="00EC2D4A"/>
    <w:rsid w:val="00EC6C46"/>
    <w:rsid w:val="00EE0579"/>
    <w:rsid w:val="00EE7CDE"/>
    <w:rsid w:val="00EF0093"/>
    <w:rsid w:val="00EF118F"/>
    <w:rsid w:val="00EF47BA"/>
    <w:rsid w:val="00F047FA"/>
    <w:rsid w:val="00F05E57"/>
    <w:rsid w:val="00F110C0"/>
    <w:rsid w:val="00F1512B"/>
    <w:rsid w:val="00F15455"/>
    <w:rsid w:val="00F177AD"/>
    <w:rsid w:val="00F23287"/>
    <w:rsid w:val="00F33FA0"/>
    <w:rsid w:val="00F345C4"/>
    <w:rsid w:val="00F357F1"/>
    <w:rsid w:val="00F4104E"/>
    <w:rsid w:val="00F42B26"/>
    <w:rsid w:val="00F43F9A"/>
    <w:rsid w:val="00F450FA"/>
    <w:rsid w:val="00F456CC"/>
    <w:rsid w:val="00F46362"/>
    <w:rsid w:val="00F50692"/>
    <w:rsid w:val="00F533FE"/>
    <w:rsid w:val="00F54147"/>
    <w:rsid w:val="00F54B77"/>
    <w:rsid w:val="00F6551B"/>
    <w:rsid w:val="00F67132"/>
    <w:rsid w:val="00F70D1D"/>
    <w:rsid w:val="00F72722"/>
    <w:rsid w:val="00F76313"/>
    <w:rsid w:val="00F84DD3"/>
    <w:rsid w:val="00F859DB"/>
    <w:rsid w:val="00F86A52"/>
    <w:rsid w:val="00F96541"/>
    <w:rsid w:val="00FA6289"/>
    <w:rsid w:val="00FA7C24"/>
    <w:rsid w:val="00FB5E6B"/>
    <w:rsid w:val="00FB6D14"/>
    <w:rsid w:val="00FB7F54"/>
    <w:rsid w:val="00FC02B0"/>
    <w:rsid w:val="00FC1B4E"/>
    <w:rsid w:val="00FC722C"/>
    <w:rsid w:val="00FD3B58"/>
    <w:rsid w:val="00FE00A1"/>
    <w:rsid w:val="00FE2356"/>
    <w:rsid w:val="00FE2E51"/>
    <w:rsid w:val="00FE6462"/>
    <w:rsid w:val="00FE7631"/>
    <w:rsid w:val="00FF2E5A"/>
    <w:rsid w:val="00FF3B6E"/>
    <w:rsid w:val="00FF62F2"/>
    <w:rsid w:val="00FF67E7"/>
    <w:rsid w:val="00FF6FD9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632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8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A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8C4"/>
    <w:rPr>
      <w:rFonts w:ascii="Calibri" w:eastAsia="Calibri" w:hAnsi="Calibri" w:cs="Times New Roman"/>
    </w:rPr>
  </w:style>
  <w:style w:type="character" w:customStyle="1" w:styleId="spelle">
    <w:name w:val="spelle"/>
    <w:rsid w:val="007A48C4"/>
  </w:style>
  <w:style w:type="paragraph" w:styleId="a7">
    <w:name w:val="Balloon Text"/>
    <w:basedOn w:val="a"/>
    <w:link w:val="a8"/>
    <w:uiPriority w:val="99"/>
    <w:semiHidden/>
    <w:unhideWhenUsed/>
    <w:rsid w:val="00E2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ADD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32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mpanyaddress-text">
    <w:name w:val="company__address-text"/>
    <w:basedOn w:val="a0"/>
    <w:rsid w:val="00B406A9"/>
  </w:style>
  <w:style w:type="table" w:styleId="a9">
    <w:name w:val="Table Grid"/>
    <w:basedOn w:val="a1"/>
    <w:uiPriority w:val="39"/>
    <w:rsid w:val="00AD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18B1"/>
    <w:pPr>
      <w:spacing w:after="0" w:line="240" w:lineRule="auto"/>
      <w:ind w:left="720"/>
    </w:pPr>
    <w:rPr>
      <w:rFonts w:eastAsiaTheme="minorHAnsi"/>
    </w:rPr>
  </w:style>
  <w:style w:type="paragraph" w:styleId="ab">
    <w:name w:val="Normal (Web)"/>
    <w:basedOn w:val="a"/>
    <w:uiPriority w:val="99"/>
    <w:semiHidden/>
    <w:unhideWhenUsed/>
    <w:rsid w:val="00545C60"/>
    <w:pPr>
      <w:spacing w:before="100" w:beforeAutospacing="1" w:after="119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83662"/>
    <w:pPr>
      <w:widowControl w:val="0"/>
      <w:autoSpaceDE w:val="0"/>
      <w:autoSpaceDN w:val="0"/>
      <w:spacing w:after="0" w:line="240" w:lineRule="auto"/>
      <w:ind w:left="88"/>
      <w:jc w:val="center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632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8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A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8C4"/>
    <w:rPr>
      <w:rFonts w:ascii="Calibri" w:eastAsia="Calibri" w:hAnsi="Calibri" w:cs="Times New Roman"/>
    </w:rPr>
  </w:style>
  <w:style w:type="character" w:customStyle="1" w:styleId="spelle">
    <w:name w:val="spelle"/>
    <w:rsid w:val="007A48C4"/>
  </w:style>
  <w:style w:type="paragraph" w:styleId="a7">
    <w:name w:val="Balloon Text"/>
    <w:basedOn w:val="a"/>
    <w:link w:val="a8"/>
    <w:uiPriority w:val="99"/>
    <w:semiHidden/>
    <w:unhideWhenUsed/>
    <w:rsid w:val="00E2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ADD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32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mpanyaddress-text">
    <w:name w:val="company__address-text"/>
    <w:basedOn w:val="a0"/>
    <w:rsid w:val="00B406A9"/>
  </w:style>
  <w:style w:type="table" w:styleId="a9">
    <w:name w:val="Table Grid"/>
    <w:basedOn w:val="a1"/>
    <w:uiPriority w:val="39"/>
    <w:rsid w:val="00AD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18B1"/>
    <w:pPr>
      <w:spacing w:after="0" w:line="240" w:lineRule="auto"/>
      <w:ind w:left="720"/>
    </w:pPr>
    <w:rPr>
      <w:rFonts w:eastAsiaTheme="minorHAnsi"/>
    </w:rPr>
  </w:style>
  <w:style w:type="paragraph" w:styleId="ab">
    <w:name w:val="Normal (Web)"/>
    <w:basedOn w:val="a"/>
    <w:uiPriority w:val="99"/>
    <w:semiHidden/>
    <w:unhideWhenUsed/>
    <w:rsid w:val="00545C60"/>
    <w:pPr>
      <w:spacing w:before="100" w:beforeAutospacing="1" w:after="119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83662"/>
    <w:pPr>
      <w:widowControl w:val="0"/>
      <w:autoSpaceDE w:val="0"/>
      <w:autoSpaceDN w:val="0"/>
      <w:spacing w:after="0" w:line="240" w:lineRule="auto"/>
      <w:ind w:left="88"/>
      <w:jc w:val="center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5637-AB87-431B-B881-AD670EBB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Надежда Сергеевна</dc:creator>
  <cp:lastModifiedBy>Пользователь Windows</cp:lastModifiedBy>
  <cp:revision>3</cp:revision>
  <cp:lastPrinted>2018-12-03T10:12:00Z</cp:lastPrinted>
  <dcterms:created xsi:type="dcterms:W3CDTF">2018-12-04T11:59:00Z</dcterms:created>
  <dcterms:modified xsi:type="dcterms:W3CDTF">2018-12-04T12:53:00Z</dcterms:modified>
</cp:coreProperties>
</file>